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A3" w:rsidRDefault="00116B60" w:rsidP="00EF4BA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-142875</wp:posOffset>
            </wp:positionV>
            <wp:extent cx="676275" cy="1152525"/>
            <wp:effectExtent l="0" t="0" r="9525" b="9525"/>
            <wp:wrapNone/>
            <wp:docPr id="4" name="obrázek 4" descr="zsprov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sprov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BA3" w:rsidRDefault="00EF4BA3" w:rsidP="00EF4BA3">
      <w:pPr>
        <w:rPr>
          <w:b/>
        </w:rPr>
      </w:pPr>
      <w:r>
        <w:rPr>
          <w:b/>
        </w:rPr>
        <w:t xml:space="preserve">                                         Základní škola Ostrava – Hrabůvka, Provaznická 64, </w:t>
      </w:r>
    </w:p>
    <w:p w:rsidR="00EF4BA3" w:rsidRDefault="00EF4BA3" w:rsidP="00EF4BA3">
      <w:pPr>
        <w:rPr>
          <w:b/>
        </w:rPr>
      </w:pPr>
      <w:r>
        <w:rPr>
          <w:b/>
        </w:rPr>
        <w:t xml:space="preserve">                                                                příspěvková organizace</w:t>
      </w:r>
    </w:p>
    <w:p w:rsidR="00EF4BA3" w:rsidRDefault="00EF4BA3" w:rsidP="00EF4BA3">
      <w:pPr>
        <w:rPr>
          <w:b/>
        </w:rPr>
      </w:pPr>
    </w:p>
    <w:p w:rsidR="00EF4BA3" w:rsidRDefault="00EF4BA3" w:rsidP="00EF4BA3">
      <w:pPr>
        <w:rPr>
          <w:b/>
        </w:rPr>
      </w:pPr>
    </w:p>
    <w:p w:rsidR="00EF4BA3" w:rsidRDefault="00EF4BA3" w:rsidP="00EF4BA3">
      <w:pPr>
        <w:rPr>
          <w:b/>
        </w:rPr>
      </w:pPr>
    </w:p>
    <w:p w:rsidR="00EF4BA3" w:rsidRDefault="00EF4BA3" w:rsidP="00EF4BA3">
      <w:pPr>
        <w:rPr>
          <w:b/>
        </w:rPr>
      </w:pPr>
    </w:p>
    <w:p w:rsidR="00EF4BA3" w:rsidRDefault="00EF4BA3" w:rsidP="00EF4BA3">
      <w:pPr>
        <w:rPr>
          <w:b/>
        </w:rPr>
      </w:pPr>
    </w:p>
    <w:p w:rsidR="00EF4BA3" w:rsidRDefault="00427CF4" w:rsidP="00EF4B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60579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E70B9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7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I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"/>
            </w:pict>
          </mc:Fallback>
        </mc:AlternateContent>
      </w:r>
    </w:p>
    <w:tbl>
      <w:tblPr>
        <w:tblpPr w:leftFromText="141" w:rightFromText="141" w:vertAnchor="text" w:horzAnchor="margin" w:tblpXSpec="right" w:tblpY="-7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294EA9">
        <w:trPr>
          <w:trHeight w:val="1980"/>
        </w:trPr>
        <w:tc>
          <w:tcPr>
            <w:tcW w:w="4320" w:type="dxa"/>
          </w:tcPr>
          <w:p w:rsidR="00294EA9" w:rsidRDefault="00294EA9" w:rsidP="004B707D">
            <w:pPr>
              <w:jc w:val="both"/>
              <w:rPr>
                <w:b/>
              </w:rPr>
            </w:pPr>
          </w:p>
        </w:tc>
      </w:tr>
    </w:tbl>
    <w:p w:rsidR="00E579F5" w:rsidRDefault="00E579F5" w:rsidP="00E579F5">
      <w:pPr>
        <w:jc w:val="both"/>
        <w:rPr>
          <w:b/>
        </w:rPr>
      </w:pPr>
    </w:p>
    <w:tbl>
      <w:tblPr>
        <w:tblpPr w:leftFromText="141" w:rightFromText="141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579F5">
        <w:trPr>
          <w:trHeight w:val="1980"/>
        </w:trPr>
        <w:tc>
          <w:tcPr>
            <w:tcW w:w="4320" w:type="dxa"/>
          </w:tcPr>
          <w:p w:rsidR="00992699" w:rsidRDefault="00992699" w:rsidP="009542DF">
            <w:pPr>
              <w:jc w:val="both"/>
              <w:rPr>
                <w:b/>
              </w:rPr>
            </w:pPr>
          </w:p>
          <w:p w:rsidR="00610EF4" w:rsidRDefault="00C729B6" w:rsidP="009542DF">
            <w:pPr>
              <w:jc w:val="both"/>
              <w:rPr>
                <w:b/>
              </w:rPr>
            </w:pPr>
            <w:r>
              <w:rPr>
                <w:b/>
              </w:rPr>
              <w:t>všem účastníkům zadávacího řízení</w:t>
            </w:r>
          </w:p>
          <w:p w:rsidR="00550AB2" w:rsidRDefault="00C729B6" w:rsidP="009542DF">
            <w:pPr>
              <w:jc w:val="both"/>
              <w:rPr>
                <w:b/>
              </w:rPr>
            </w:pPr>
            <w:r>
              <w:rPr>
                <w:b/>
              </w:rPr>
              <w:t>zveřejněním na profilu zadavatele</w:t>
            </w:r>
          </w:p>
          <w:p w:rsidR="00A87818" w:rsidRDefault="00A87818" w:rsidP="00C729B6">
            <w:pPr>
              <w:jc w:val="both"/>
              <w:rPr>
                <w:b/>
              </w:rPr>
            </w:pPr>
          </w:p>
        </w:tc>
      </w:tr>
    </w:tbl>
    <w:p w:rsidR="00E579F5" w:rsidRDefault="00E579F5" w:rsidP="00E579F5">
      <w:pPr>
        <w:jc w:val="both"/>
        <w:rPr>
          <w:sz w:val="22"/>
          <w:szCs w:val="22"/>
        </w:rPr>
      </w:pPr>
    </w:p>
    <w:p w:rsidR="00E579F5" w:rsidRPr="00110552" w:rsidRDefault="003870B4" w:rsidP="00E579F5">
      <w:pPr>
        <w:rPr>
          <w:sz w:val="22"/>
          <w:szCs w:val="22"/>
        </w:rPr>
      </w:pPr>
      <w:r>
        <w:rPr>
          <w:sz w:val="22"/>
          <w:szCs w:val="22"/>
        </w:rPr>
        <w:t xml:space="preserve">Naše </w:t>
      </w:r>
      <w:proofErr w:type="spellStart"/>
      <w:r>
        <w:rPr>
          <w:sz w:val="22"/>
          <w:szCs w:val="22"/>
        </w:rPr>
        <w:t>zn</w:t>
      </w:r>
      <w:proofErr w:type="spellEnd"/>
      <w:r>
        <w:rPr>
          <w:sz w:val="22"/>
          <w:szCs w:val="22"/>
        </w:rPr>
        <w:t>:</w:t>
      </w:r>
      <w:r w:rsidR="00442662">
        <w:rPr>
          <w:sz w:val="22"/>
          <w:szCs w:val="22"/>
        </w:rPr>
        <w:t xml:space="preserve"> </w:t>
      </w:r>
      <w:r w:rsidR="001718BA" w:rsidRPr="00CC6458">
        <w:rPr>
          <w:sz w:val="22"/>
          <w:szCs w:val="22"/>
        </w:rPr>
        <w:t>ZSPROV</w:t>
      </w:r>
      <w:r w:rsidR="005300E6" w:rsidRPr="00CC6458">
        <w:rPr>
          <w:sz w:val="22"/>
          <w:szCs w:val="22"/>
        </w:rPr>
        <w:t>0</w:t>
      </w:r>
      <w:r w:rsidR="008E22DE">
        <w:rPr>
          <w:sz w:val="22"/>
          <w:szCs w:val="22"/>
        </w:rPr>
        <w:t>1283</w:t>
      </w:r>
      <w:r w:rsidR="00875B00" w:rsidRPr="00CC6458">
        <w:rPr>
          <w:sz w:val="22"/>
          <w:szCs w:val="22"/>
        </w:rPr>
        <w:t>/</w:t>
      </w:r>
      <w:r w:rsidR="008A03A4" w:rsidRPr="00CC6458">
        <w:rPr>
          <w:sz w:val="22"/>
          <w:szCs w:val="22"/>
        </w:rPr>
        <w:t>2020</w:t>
      </w:r>
    </w:p>
    <w:p w:rsidR="00E579F5" w:rsidRDefault="00E579F5" w:rsidP="00E579F5">
      <w:pPr>
        <w:rPr>
          <w:sz w:val="22"/>
          <w:szCs w:val="22"/>
        </w:rPr>
      </w:pPr>
      <w:r w:rsidRPr="00110552">
        <w:rPr>
          <w:sz w:val="22"/>
          <w:szCs w:val="22"/>
        </w:rPr>
        <w:t xml:space="preserve">Váš dopis </w:t>
      </w:r>
      <w:proofErr w:type="spellStart"/>
      <w:r w:rsidRPr="00110552">
        <w:rPr>
          <w:sz w:val="22"/>
          <w:szCs w:val="22"/>
        </w:rPr>
        <w:t>zn</w:t>
      </w:r>
      <w:proofErr w:type="spellEnd"/>
      <w:r w:rsidRPr="00110552">
        <w:rPr>
          <w:sz w:val="22"/>
          <w:szCs w:val="22"/>
        </w:rPr>
        <w:t xml:space="preserve"> :</w:t>
      </w:r>
    </w:p>
    <w:p w:rsidR="005B328B" w:rsidRDefault="00022486" w:rsidP="00E579F5">
      <w:pPr>
        <w:rPr>
          <w:sz w:val="22"/>
          <w:szCs w:val="22"/>
        </w:rPr>
      </w:pPr>
      <w:r>
        <w:rPr>
          <w:sz w:val="22"/>
          <w:szCs w:val="22"/>
        </w:rPr>
        <w:t xml:space="preserve">Vyřizuje:  </w:t>
      </w:r>
      <w:r w:rsidR="00442662">
        <w:rPr>
          <w:sz w:val="22"/>
          <w:szCs w:val="22"/>
        </w:rPr>
        <w:t>Ing. Kateřina Muroňová</w:t>
      </w:r>
    </w:p>
    <w:p w:rsidR="00442662" w:rsidRDefault="00442662" w:rsidP="00E579F5">
      <w:pPr>
        <w:rPr>
          <w:sz w:val="22"/>
          <w:szCs w:val="22"/>
        </w:rPr>
      </w:pPr>
      <w:r>
        <w:rPr>
          <w:sz w:val="22"/>
          <w:szCs w:val="22"/>
        </w:rPr>
        <w:t>Tel: + 420 596 789 850</w:t>
      </w:r>
    </w:p>
    <w:p w:rsidR="00442662" w:rsidRDefault="00442662" w:rsidP="00E579F5">
      <w:pPr>
        <w:rPr>
          <w:sz w:val="22"/>
          <w:szCs w:val="22"/>
        </w:rPr>
      </w:pPr>
      <w:r>
        <w:rPr>
          <w:sz w:val="22"/>
          <w:szCs w:val="22"/>
        </w:rPr>
        <w:t>Email: zsprovaznicka@seznam</w:t>
      </w:r>
      <w:bookmarkStart w:id="0" w:name="_GoBack"/>
      <w:bookmarkEnd w:id="0"/>
      <w:r>
        <w:rPr>
          <w:sz w:val="22"/>
          <w:szCs w:val="22"/>
        </w:rPr>
        <w:t>.cz</w:t>
      </w:r>
    </w:p>
    <w:p w:rsidR="00E579F5" w:rsidRPr="00FD0D6C" w:rsidRDefault="003870B4" w:rsidP="00E579F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579F5">
        <w:rPr>
          <w:sz w:val="22"/>
          <w:szCs w:val="22"/>
        </w:rPr>
        <w:t>atum</w:t>
      </w:r>
      <w:r w:rsidR="00A41B15">
        <w:rPr>
          <w:sz w:val="22"/>
          <w:szCs w:val="22"/>
        </w:rPr>
        <w:t>:</w:t>
      </w:r>
      <w:r w:rsidR="00A92D4D">
        <w:rPr>
          <w:sz w:val="22"/>
          <w:szCs w:val="22"/>
        </w:rPr>
        <w:t xml:space="preserve"> </w:t>
      </w:r>
      <w:proofErr w:type="gramStart"/>
      <w:r w:rsidR="00DB15F2">
        <w:rPr>
          <w:sz w:val="22"/>
          <w:szCs w:val="22"/>
        </w:rPr>
        <w:t>11</w:t>
      </w:r>
      <w:r w:rsidR="008F6304" w:rsidRPr="008F6304">
        <w:rPr>
          <w:sz w:val="22"/>
          <w:szCs w:val="22"/>
        </w:rPr>
        <w:t>.</w:t>
      </w:r>
      <w:r w:rsidR="00C729B6" w:rsidRPr="008F6304">
        <w:rPr>
          <w:sz w:val="22"/>
          <w:szCs w:val="22"/>
        </w:rPr>
        <w:t>12</w:t>
      </w:r>
      <w:r w:rsidR="00F70FB1" w:rsidRPr="008F6304">
        <w:rPr>
          <w:sz w:val="22"/>
          <w:szCs w:val="22"/>
        </w:rPr>
        <w:t>.2020</w:t>
      </w:r>
      <w:proofErr w:type="gramEnd"/>
    </w:p>
    <w:p w:rsidR="00E579F5" w:rsidRDefault="00E579F5" w:rsidP="00E579F5">
      <w:pPr>
        <w:jc w:val="both"/>
        <w:rPr>
          <w:b/>
        </w:rPr>
      </w:pPr>
    </w:p>
    <w:p w:rsidR="00E579F5" w:rsidRDefault="00E579F5" w:rsidP="00E579F5"/>
    <w:p w:rsidR="00442662" w:rsidRDefault="00C729B6" w:rsidP="0044266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Rozhodnutí a o</w:t>
      </w:r>
      <w:r w:rsidRPr="0032172B">
        <w:rPr>
          <w:rFonts w:ascii="Arial" w:hAnsi="Arial"/>
          <w:b/>
        </w:rPr>
        <w:t xml:space="preserve">známení </w:t>
      </w:r>
      <w:r>
        <w:rPr>
          <w:rFonts w:ascii="Arial" w:hAnsi="Arial"/>
          <w:b/>
        </w:rPr>
        <w:t xml:space="preserve">rozhodnutí </w:t>
      </w:r>
      <w:r w:rsidRPr="0032172B">
        <w:rPr>
          <w:rFonts w:ascii="Arial" w:hAnsi="Arial"/>
          <w:b/>
        </w:rPr>
        <w:t xml:space="preserve">zadavatele o výběru </w:t>
      </w:r>
      <w:r>
        <w:rPr>
          <w:rFonts w:ascii="Arial" w:hAnsi="Arial"/>
          <w:b/>
        </w:rPr>
        <w:t>dodavatele</w:t>
      </w:r>
    </w:p>
    <w:p w:rsidR="00442662" w:rsidRPr="0032172B" w:rsidRDefault="00442662" w:rsidP="00442662">
      <w:pPr>
        <w:rPr>
          <w:rFonts w:ascii="Arial" w:hAnsi="Arial"/>
          <w:sz w:val="22"/>
          <w:szCs w:val="22"/>
        </w:rPr>
      </w:pPr>
    </w:p>
    <w:tbl>
      <w:tblPr>
        <w:tblStyle w:val="Mkatabulky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7195"/>
        <w:gridCol w:w="198"/>
      </w:tblGrid>
      <w:tr w:rsidR="00442662" w:rsidTr="00442662">
        <w:tc>
          <w:tcPr>
            <w:tcW w:w="1787" w:type="dxa"/>
          </w:tcPr>
          <w:p w:rsidR="00442662" w:rsidRDefault="00442662" w:rsidP="00925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A50">
              <w:rPr>
                <w:rFonts w:ascii="Times New Roman" w:hAnsi="Times New Roman"/>
                <w:sz w:val="22"/>
                <w:szCs w:val="22"/>
              </w:rPr>
              <w:t>Veřejná zakázka:</w:t>
            </w:r>
          </w:p>
        </w:tc>
        <w:tc>
          <w:tcPr>
            <w:tcW w:w="7393" w:type="dxa"/>
            <w:gridSpan w:val="2"/>
          </w:tcPr>
          <w:p w:rsidR="00442662" w:rsidRDefault="00442662" w:rsidP="00925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 technika na ZŠ Provaznická 2020</w:t>
            </w:r>
          </w:p>
          <w:p w:rsidR="00442662" w:rsidRDefault="00442662" w:rsidP="00925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662" w:rsidTr="00442662">
        <w:trPr>
          <w:gridAfter w:val="1"/>
          <w:wAfter w:w="198" w:type="dxa"/>
        </w:trPr>
        <w:tc>
          <w:tcPr>
            <w:tcW w:w="1787" w:type="dxa"/>
          </w:tcPr>
          <w:p w:rsidR="00442662" w:rsidRDefault="00442662" w:rsidP="00925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4CB0">
              <w:rPr>
                <w:rFonts w:ascii="Times New Roman" w:hAnsi="Times New Roman"/>
                <w:sz w:val="22"/>
                <w:szCs w:val="22"/>
              </w:rPr>
              <w:t>Zadavatel:</w:t>
            </w:r>
          </w:p>
        </w:tc>
        <w:tc>
          <w:tcPr>
            <w:tcW w:w="7195" w:type="dxa"/>
          </w:tcPr>
          <w:p w:rsidR="00442662" w:rsidRPr="00F84CB0" w:rsidRDefault="00442662" w:rsidP="00442662">
            <w:pPr>
              <w:ind w:left="1965" w:hanging="193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Základní škola Ostrava-Hrabůvka, Provaznická 64, příspěvková organizace</w:t>
            </w:r>
          </w:p>
          <w:p w:rsidR="00442662" w:rsidRPr="00F84CB0" w:rsidRDefault="00442662" w:rsidP="00442662">
            <w:pPr>
              <w:ind w:left="1965" w:hanging="193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Provaznická 831/64</w:t>
            </w:r>
            <w:r w:rsidRPr="00F84CB0">
              <w:rPr>
                <w:rFonts w:ascii="Times New Roman" w:hAnsi="Times New Roman"/>
                <w:sz w:val="22"/>
                <w:szCs w:val="22"/>
              </w:rPr>
              <w:t>, 700 30 Ostrava-Hrabůvka</w:t>
            </w:r>
          </w:p>
          <w:p w:rsidR="00442662" w:rsidRPr="00F84CB0" w:rsidRDefault="00442662" w:rsidP="00442662">
            <w:pPr>
              <w:ind w:left="1965" w:hanging="19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4CB0">
              <w:rPr>
                <w:rFonts w:ascii="Times New Roman" w:hAnsi="Times New Roman"/>
                <w:sz w:val="22"/>
                <w:szCs w:val="22"/>
              </w:rPr>
              <w:t>zastoupen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F84C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Mgr. Libuší Přikrylovou, MBA, ředitelkou školy</w:t>
            </w:r>
          </w:p>
          <w:p w:rsidR="00442662" w:rsidRPr="00F84CB0" w:rsidRDefault="00442662" w:rsidP="00442662">
            <w:pPr>
              <w:ind w:left="1965" w:hanging="19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4CB0">
              <w:rPr>
                <w:rFonts w:ascii="Times New Roman" w:hAnsi="Times New Roman"/>
                <w:sz w:val="22"/>
                <w:szCs w:val="22"/>
              </w:rPr>
              <w:t>IČ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F84CB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70978310</w:t>
            </w:r>
          </w:p>
          <w:p w:rsidR="00442662" w:rsidRDefault="00442662" w:rsidP="00925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662" w:rsidTr="00442662">
        <w:trPr>
          <w:gridAfter w:val="1"/>
          <w:wAfter w:w="198" w:type="dxa"/>
        </w:trPr>
        <w:tc>
          <w:tcPr>
            <w:tcW w:w="1787" w:type="dxa"/>
          </w:tcPr>
          <w:p w:rsidR="00442662" w:rsidRDefault="00442662" w:rsidP="00925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4CB0">
              <w:rPr>
                <w:rFonts w:ascii="Times New Roman" w:hAnsi="Times New Roman"/>
                <w:color w:val="auto"/>
                <w:sz w:val="22"/>
                <w:szCs w:val="22"/>
              </w:rPr>
              <w:t>Způsob zadání:</w:t>
            </w:r>
          </w:p>
        </w:tc>
        <w:tc>
          <w:tcPr>
            <w:tcW w:w="7195" w:type="dxa"/>
          </w:tcPr>
          <w:p w:rsidR="00442662" w:rsidRDefault="00442662" w:rsidP="00925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5403">
              <w:rPr>
                <w:rFonts w:ascii="Times New Roman" w:hAnsi="Times New Roman"/>
                <w:sz w:val="22"/>
                <w:szCs w:val="22"/>
              </w:rPr>
              <w:t xml:space="preserve">podlimitní veřejná zakázka na </w:t>
            </w:r>
            <w:r>
              <w:rPr>
                <w:rFonts w:ascii="Times New Roman" w:hAnsi="Times New Roman"/>
                <w:sz w:val="22"/>
                <w:szCs w:val="22"/>
              </w:rPr>
              <w:t>dodávky</w:t>
            </w:r>
            <w:r w:rsidRPr="00365403">
              <w:rPr>
                <w:rFonts w:ascii="Times New Roman" w:hAnsi="Times New Roman"/>
                <w:sz w:val="22"/>
                <w:szCs w:val="22"/>
              </w:rPr>
              <w:t xml:space="preserve"> zadaná ve zjednodušeném podlimitním řízení dle § </w:t>
            </w: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Pr="00365403">
              <w:rPr>
                <w:rFonts w:ascii="Times New Roman" w:hAnsi="Times New Roman"/>
                <w:sz w:val="22"/>
                <w:szCs w:val="22"/>
              </w:rPr>
              <w:t xml:space="preserve"> zákona č. </w:t>
            </w:r>
            <w:r>
              <w:rPr>
                <w:rFonts w:ascii="Times New Roman" w:hAnsi="Times New Roman"/>
                <w:sz w:val="22"/>
                <w:szCs w:val="22"/>
              </w:rPr>
              <w:t>134/2016</w:t>
            </w:r>
            <w:r w:rsidRPr="00365403">
              <w:rPr>
                <w:rFonts w:ascii="Times New Roman" w:hAnsi="Times New Roman"/>
                <w:sz w:val="22"/>
                <w:szCs w:val="22"/>
              </w:rPr>
              <w:t xml:space="preserve"> Sb., o </w:t>
            </w:r>
            <w:r>
              <w:rPr>
                <w:rFonts w:ascii="Times New Roman" w:hAnsi="Times New Roman"/>
                <w:sz w:val="22"/>
                <w:szCs w:val="22"/>
              </w:rPr>
              <w:t>zadávání veřejných zakázek</w:t>
            </w:r>
            <w:r w:rsidRPr="003654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ve znění pozdějších předpisů</w:t>
            </w:r>
            <w:r w:rsidRPr="00365403">
              <w:rPr>
                <w:rFonts w:ascii="Times New Roman" w:hAnsi="Times New Roman"/>
                <w:sz w:val="22"/>
                <w:szCs w:val="22"/>
              </w:rPr>
              <w:t xml:space="preserve"> (dále jen „zákon“)</w:t>
            </w:r>
          </w:p>
        </w:tc>
      </w:tr>
    </w:tbl>
    <w:p w:rsidR="00442662" w:rsidRDefault="00442662" w:rsidP="00442662">
      <w:pPr>
        <w:ind w:left="1560" w:hanging="1560"/>
        <w:jc w:val="both"/>
        <w:rPr>
          <w:sz w:val="22"/>
          <w:szCs w:val="22"/>
        </w:rPr>
      </w:pPr>
    </w:p>
    <w:p w:rsidR="00C729B6" w:rsidRDefault="00C729B6" w:rsidP="00C729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7125">
        <w:rPr>
          <w:sz w:val="22"/>
          <w:szCs w:val="22"/>
        </w:rPr>
        <w:t xml:space="preserve">Jako zadavatel shora uvedené podlimitní veřejné zakázky </w:t>
      </w:r>
      <w:r>
        <w:rPr>
          <w:sz w:val="22"/>
          <w:szCs w:val="22"/>
        </w:rPr>
        <w:t xml:space="preserve">Vám dle § 123 zákona oznamuji, že jsem rozhodla </w:t>
      </w:r>
      <w:r w:rsidRPr="000E1339">
        <w:rPr>
          <w:rFonts w:ascii="Arial" w:hAnsi="Arial" w:cs="Arial"/>
          <w:b/>
          <w:sz w:val="20"/>
          <w:szCs w:val="20"/>
        </w:rPr>
        <w:t>o výběru nejvýhodnější nabídky</w:t>
      </w:r>
      <w:r>
        <w:rPr>
          <w:rFonts w:ascii="Arial" w:hAnsi="Arial" w:cs="Arial"/>
          <w:b/>
          <w:sz w:val="20"/>
          <w:szCs w:val="20"/>
        </w:rPr>
        <w:t xml:space="preserve"> vybraného dodavatele </w:t>
      </w:r>
      <w:r w:rsidRPr="00C729B6">
        <w:rPr>
          <w:rFonts w:ascii="Arial" w:hAnsi="Arial" w:cs="Arial"/>
          <w:b/>
          <w:sz w:val="20"/>
          <w:szCs w:val="20"/>
        </w:rPr>
        <w:t xml:space="preserve">s el. </w:t>
      </w:r>
      <w:proofErr w:type="gramStart"/>
      <w:r w:rsidRPr="00C729B6">
        <w:rPr>
          <w:rFonts w:ascii="Arial" w:hAnsi="Arial" w:cs="Arial"/>
          <w:b/>
          <w:sz w:val="20"/>
          <w:szCs w:val="20"/>
        </w:rPr>
        <w:t>nabídkou</w:t>
      </w:r>
      <w:proofErr w:type="gramEnd"/>
      <w:r w:rsidRPr="00C729B6">
        <w:rPr>
          <w:rFonts w:ascii="Arial" w:hAnsi="Arial" w:cs="Arial"/>
          <w:b/>
          <w:sz w:val="20"/>
          <w:szCs w:val="20"/>
        </w:rPr>
        <w:t xml:space="preserve"> č. </w:t>
      </w:r>
      <w:r w:rsidR="008F6304">
        <w:rPr>
          <w:rFonts w:ascii="Arial" w:hAnsi="Arial" w:cs="Arial"/>
          <w:b/>
          <w:sz w:val="20"/>
          <w:szCs w:val="20"/>
        </w:rPr>
        <w:t>4</w:t>
      </w:r>
      <w:r w:rsidRPr="00C729B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F6304">
        <w:rPr>
          <w:rFonts w:ascii="Arial" w:hAnsi="Arial" w:cs="Arial"/>
          <w:b/>
          <w:bCs/>
          <w:sz w:val="20"/>
          <w:szCs w:val="20"/>
        </w:rPr>
        <w:t>Certero</w:t>
      </w:r>
      <w:proofErr w:type="spellEnd"/>
      <w:r w:rsidR="008F6304">
        <w:rPr>
          <w:rFonts w:ascii="Arial" w:hAnsi="Arial" w:cs="Arial"/>
          <w:b/>
          <w:bCs/>
          <w:sz w:val="20"/>
          <w:szCs w:val="20"/>
        </w:rPr>
        <w:t xml:space="preserve"> IT </w:t>
      </w:r>
      <w:proofErr w:type="spellStart"/>
      <w:r w:rsidR="008F6304">
        <w:rPr>
          <w:rFonts w:ascii="Arial" w:hAnsi="Arial" w:cs="Arial"/>
          <w:b/>
          <w:bCs/>
          <w:sz w:val="20"/>
          <w:szCs w:val="20"/>
        </w:rPr>
        <w:t>Solutions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s.r.o., </w:t>
      </w:r>
      <w:r w:rsidR="008F6304">
        <w:rPr>
          <w:rFonts w:ascii="Arial" w:hAnsi="Arial" w:cs="Arial"/>
          <w:b/>
          <w:bCs/>
          <w:sz w:val="20"/>
          <w:szCs w:val="20"/>
        </w:rPr>
        <w:t>Hlohová 306/2</w:t>
      </w:r>
      <w:r w:rsidRPr="00C729B6">
        <w:rPr>
          <w:rFonts w:ascii="Arial" w:hAnsi="Arial" w:cs="Arial"/>
          <w:b/>
          <w:bCs/>
          <w:sz w:val="20"/>
          <w:szCs w:val="20"/>
        </w:rPr>
        <w:t xml:space="preserve">, </w:t>
      </w:r>
      <w:r w:rsidR="008F6304">
        <w:rPr>
          <w:rFonts w:ascii="Arial" w:hAnsi="Arial" w:cs="Arial"/>
          <w:b/>
          <w:bCs/>
          <w:sz w:val="20"/>
          <w:szCs w:val="20"/>
        </w:rPr>
        <w:t>Lhotka</w:t>
      </w:r>
      <w:r w:rsidRPr="00C729B6">
        <w:rPr>
          <w:rFonts w:ascii="Arial" w:hAnsi="Arial" w:cs="Arial"/>
          <w:b/>
          <w:bCs/>
          <w:sz w:val="20"/>
          <w:szCs w:val="20"/>
        </w:rPr>
        <w:t>, 7</w:t>
      </w:r>
      <w:r w:rsidR="008F6304">
        <w:rPr>
          <w:rFonts w:ascii="Arial" w:hAnsi="Arial" w:cs="Arial"/>
          <w:b/>
          <w:bCs/>
          <w:sz w:val="20"/>
          <w:szCs w:val="20"/>
        </w:rPr>
        <w:t>25 28</w:t>
      </w:r>
      <w:r w:rsidRPr="00C729B6">
        <w:rPr>
          <w:rFonts w:ascii="Arial" w:hAnsi="Arial" w:cs="Arial"/>
          <w:b/>
          <w:bCs/>
          <w:sz w:val="20"/>
          <w:szCs w:val="20"/>
        </w:rPr>
        <w:t xml:space="preserve"> Ostrava</w:t>
      </w:r>
      <w:r>
        <w:rPr>
          <w:rFonts w:ascii="Arial" w:hAnsi="Arial" w:cs="Arial"/>
          <w:b/>
          <w:bCs/>
          <w:sz w:val="20"/>
          <w:szCs w:val="20"/>
        </w:rPr>
        <w:t xml:space="preserve">, IČO: </w:t>
      </w:r>
      <w:r w:rsidR="008F6304">
        <w:rPr>
          <w:rFonts w:ascii="Arial" w:hAnsi="Arial" w:cs="Arial"/>
          <w:b/>
          <w:bCs/>
          <w:sz w:val="20"/>
          <w:szCs w:val="20"/>
        </w:rPr>
        <w:t>01752499</w:t>
      </w:r>
      <w:r w:rsidRPr="00C729B6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29B6">
        <w:rPr>
          <w:rFonts w:ascii="Arial" w:hAnsi="Arial" w:cs="Arial"/>
          <w:b/>
          <w:bCs/>
          <w:sz w:val="20"/>
          <w:szCs w:val="20"/>
        </w:rPr>
        <w:t xml:space="preserve">za nabídkovou cenu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8F6304">
        <w:rPr>
          <w:rFonts w:ascii="Arial" w:hAnsi="Arial" w:cs="Arial"/>
          <w:b/>
          <w:bCs/>
          <w:sz w:val="20"/>
          <w:szCs w:val="20"/>
        </w:rPr>
        <w:t>37 3</w:t>
      </w:r>
      <w:r>
        <w:rPr>
          <w:rFonts w:ascii="Arial" w:hAnsi="Arial" w:cs="Arial"/>
          <w:b/>
          <w:bCs/>
          <w:sz w:val="20"/>
          <w:szCs w:val="20"/>
        </w:rPr>
        <w:t>00</w:t>
      </w:r>
      <w:r w:rsidRPr="00C729B6">
        <w:rPr>
          <w:rFonts w:ascii="Arial" w:hAnsi="Arial" w:cs="Arial"/>
          <w:b/>
          <w:bCs/>
          <w:sz w:val="20"/>
          <w:szCs w:val="20"/>
        </w:rPr>
        <w:t xml:space="preserve"> Kč bez DPH</w:t>
      </w:r>
      <w:r>
        <w:rPr>
          <w:rFonts w:ascii="Arial" w:hAnsi="Arial" w:cs="Arial"/>
          <w:b/>
          <w:bCs/>
          <w:sz w:val="20"/>
          <w:szCs w:val="20"/>
        </w:rPr>
        <w:t xml:space="preserve"> a s celkovou délkou realizace dodávky </w:t>
      </w:r>
      <w:r w:rsidR="008F6304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kalendářní</w:t>
      </w:r>
      <w:r w:rsidR="008F6304">
        <w:rPr>
          <w:rFonts w:ascii="Arial" w:hAnsi="Arial" w:cs="Arial"/>
          <w:b/>
          <w:bCs/>
          <w:sz w:val="20"/>
          <w:szCs w:val="20"/>
        </w:rPr>
        <w:t>ch dnů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C729B6" w:rsidRPr="00C729B6" w:rsidRDefault="00C729B6" w:rsidP="00C729B6">
      <w:pPr>
        <w:jc w:val="both"/>
        <w:rPr>
          <w:rFonts w:ascii="Arial" w:hAnsi="Arial" w:cs="Arial"/>
          <w:b/>
          <w:sz w:val="20"/>
          <w:szCs w:val="20"/>
        </w:rPr>
      </w:pPr>
    </w:p>
    <w:p w:rsidR="00BF3E2C" w:rsidRDefault="00BF3E2C" w:rsidP="00BF3E2C">
      <w:pPr>
        <w:jc w:val="both"/>
        <w:rPr>
          <w:sz w:val="22"/>
          <w:szCs w:val="22"/>
        </w:rPr>
      </w:pPr>
      <w:r>
        <w:rPr>
          <w:sz w:val="22"/>
          <w:szCs w:val="22"/>
        </w:rPr>
        <w:t>Účastník předložil ekonomicky nejvýhodnější nabídku – druhou nejnižší nabídkovou cenu viz výše (celkové bodové vyjádření míry úspěšnosti kritéria č. 1 – 99,12, vážené body 74,34) a nejkratší délku realizace dodávky 5 kalendářních dnů (celkové bodové vyjádření míry úspěšnosti kritéria č. 2 – 100, vážené body 25), tj. celkové vážené hodnocení 99,34, vzhledem k druhé hodnocené nabídce účastníka.</w:t>
      </w:r>
    </w:p>
    <w:p w:rsidR="00C729B6" w:rsidRDefault="00C729B6" w:rsidP="00C729B6">
      <w:pPr>
        <w:jc w:val="both"/>
        <w:rPr>
          <w:sz w:val="22"/>
          <w:szCs w:val="22"/>
        </w:rPr>
      </w:pPr>
    </w:p>
    <w:p w:rsidR="00C729B6" w:rsidRDefault="00C729B6" w:rsidP="00C729B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C965BF">
        <w:rPr>
          <w:sz w:val="22"/>
          <w:szCs w:val="22"/>
        </w:rPr>
        <w:t>ybran</w:t>
      </w:r>
      <w:r w:rsidRPr="00C965BF">
        <w:rPr>
          <w:rFonts w:hint="cs"/>
          <w:sz w:val="22"/>
          <w:szCs w:val="22"/>
        </w:rPr>
        <w:t>ý</w:t>
      </w:r>
      <w:r w:rsidRPr="00C965BF">
        <w:rPr>
          <w:sz w:val="22"/>
          <w:szCs w:val="22"/>
        </w:rPr>
        <w:t xml:space="preserve"> dodavatel </w:t>
      </w:r>
      <w:r>
        <w:rPr>
          <w:sz w:val="22"/>
          <w:szCs w:val="22"/>
        </w:rPr>
        <w:t xml:space="preserve">na základě výzvy </w:t>
      </w:r>
      <w:r w:rsidRPr="00C965BF">
        <w:rPr>
          <w:sz w:val="22"/>
          <w:szCs w:val="22"/>
        </w:rPr>
        <w:t>p</w:t>
      </w:r>
      <w:r w:rsidRPr="00C965BF">
        <w:rPr>
          <w:rFonts w:hint="cs"/>
          <w:sz w:val="22"/>
          <w:szCs w:val="22"/>
        </w:rPr>
        <w:t>ř</w:t>
      </w:r>
      <w:r w:rsidRPr="00C965BF">
        <w:rPr>
          <w:sz w:val="22"/>
          <w:szCs w:val="22"/>
        </w:rPr>
        <w:t>edlo</w:t>
      </w:r>
      <w:r w:rsidRPr="00C965BF">
        <w:rPr>
          <w:rFonts w:hint="cs"/>
          <w:sz w:val="22"/>
          <w:szCs w:val="22"/>
        </w:rPr>
        <w:t>ž</w:t>
      </w:r>
      <w:r>
        <w:rPr>
          <w:sz w:val="22"/>
          <w:szCs w:val="22"/>
        </w:rPr>
        <w:t>il</w:t>
      </w:r>
      <w:r w:rsidRPr="00C965BF">
        <w:rPr>
          <w:sz w:val="22"/>
          <w:szCs w:val="22"/>
        </w:rPr>
        <w:t xml:space="preserve"> ve</w:t>
      </w:r>
      <w:r w:rsidRPr="00C965BF">
        <w:rPr>
          <w:rFonts w:hint="cs"/>
          <w:sz w:val="22"/>
          <w:szCs w:val="22"/>
        </w:rPr>
        <w:t>š</w:t>
      </w:r>
      <w:r w:rsidRPr="00C965BF">
        <w:rPr>
          <w:sz w:val="22"/>
          <w:szCs w:val="22"/>
        </w:rPr>
        <w:t>ker</w:t>
      </w:r>
      <w:r w:rsidRPr="00C965BF">
        <w:rPr>
          <w:rFonts w:hint="cs"/>
          <w:sz w:val="22"/>
          <w:szCs w:val="22"/>
        </w:rPr>
        <w:t>é</w:t>
      </w:r>
      <w:r w:rsidRPr="00C965BF">
        <w:rPr>
          <w:sz w:val="22"/>
          <w:szCs w:val="22"/>
        </w:rPr>
        <w:t xml:space="preserve"> doklady a spln</w:t>
      </w:r>
      <w:r>
        <w:rPr>
          <w:sz w:val="22"/>
          <w:szCs w:val="22"/>
        </w:rPr>
        <w:t>il</w:t>
      </w:r>
      <w:r w:rsidRPr="00C965BF">
        <w:rPr>
          <w:sz w:val="22"/>
          <w:szCs w:val="22"/>
        </w:rPr>
        <w:t xml:space="preserve"> ve</w:t>
      </w:r>
      <w:r w:rsidRPr="00C965BF">
        <w:rPr>
          <w:rFonts w:hint="cs"/>
          <w:sz w:val="22"/>
          <w:szCs w:val="22"/>
        </w:rPr>
        <w:t>š</w:t>
      </w:r>
      <w:r w:rsidRPr="00C965BF">
        <w:rPr>
          <w:sz w:val="22"/>
          <w:szCs w:val="22"/>
        </w:rPr>
        <w:t>ker</w:t>
      </w:r>
      <w:r w:rsidRPr="00C965BF">
        <w:rPr>
          <w:rFonts w:hint="cs"/>
          <w:sz w:val="22"/>
          <w:szCs w:val="22"/>
        </w:rPr>
        <w:t>é</w:t>
      </w:r>
      <w:r w:rsidRPr="00C965BF">
        <w:rPr>
          <w:sz w:val="22"/>
          <w:szCs w:val="22"/>
        </w:rPr>
        <w:t xml:space="preserve"> </w:t>
      </w:r>
      <w:r w:rsidRPr="00C965BF">
        <w:rPr>
          <w:rFonts w:hint="cs"/>
          <w:sz w:val="22"/>
          <w:szCs w:val="22"/>
        </w:rPr>
        <w:t>ú</w:t>
      </w:r>
      <w:r w:rsidRPr="00C965BF">
        <w:rPr>
          <w:sz w:val="22"/>
          <w:szCs w:val="22"/>
        </w:rPr>
        <w:t>kony, kter</w:t>
      </w:r>
      <w:r w:rsidRPr="00C965BF">
        <w:rPr>
          <w:rFonts w:hint="cs"/>
          <w:sz w:val="22"/>
          <w:szCs w:val="22"/>
        </w:rPr>
        <w:t>é</w:t>
      </w:r>
      <w:r w:rsidRPr="00C965BF">
        <w:rPr>
          <w:sz w:val="22"/>
          <w:szCs w:val="22"/>
        </w:rPr>
        <w:t xml:space="preserve"> z</w:t>
      </w:r>
      <w:r w:rsidRPr="00C965BF">
        <w:rPr>
          <w:rFonts w:hint="cs"/>
          <w:sz w:val="22"/>
          <w:szCs w:val="22"/>
        </w:rPr>
        <w:t>á</w:t>
      </w:r>
      <w:r w:rsidRPr="00C965BF">
        <w:rPr>
          <w:sz w:val="22"/>
          <w:szCs w:val="22"/>
        </w:rPr>
        <w:t>kon nebo zadavatel po</w:t>
      </w:r>
      <w:r w:rsidRPr="00C965BF">
        <w:rPr>
          <w:rFonts w:hint="cs"/>
          <w:sz w:val="22"/>
          <w:szCs w:val="22"/>
        </w:rPr>
        <w:t>ž</w:t>
      </w:r>
      <w:r w:rsidRPr="00C965BF">
        <w:rPr>
          <w:sz w:val="22"/>
          <w:szCs w:val="22"/>
        </w:rPr>
        <w:t>adoval jako podm</w:t>
      </w:r>
      <w:r w:rsidRPr="00C965BF">
        <w:rPr>
          <w:rFonts w:hint="cs"/>
          <w:sz w:val="22"/>
          <w:szCs w:val="22"/>
        </w:rPr>
        <w:t>í</w:t>
      </w:r>
      <w:r w:rsidRPr="00C965BF">
        <w:rPr>
          <w:sz w:val="22"/>
          <w:szCs w:val="22"/>
        </w:rPr>
        <w:t>nku pro uzav</w:t>
      </w:r>
      <w:r w:rsidRPr="00C965BF">
        <w:rPr>
          <w:rFonts w:hint="cs"/>
          <w:sz w:val="22"/>
          <w:szCs w:val="22"/>
        </w:rPr>
        <w:t>ř</w:t>
      </w:r>
      <w:r w:rsidRPr="00C965BF">
        <w:rPr>
          <w:sz w:val="22"/>
          <w:szCs w:val="22"/>
        </w:rPr>
        <w:t>en</w:t>
      </w:r>
      <w:r w:rsidRPr="00C965BF">
        <w:rPr>
          <w:rFonts w:hint="cs"/>
          <w:sz w:val="22"/>
          <w:szCs w:val="22"/>
        </w:rPr>
        <w:t>í</w:t>
      </w:r>
      <w:r w:rsidRPr="00C965BF">
        <w:rPr>
          <w:sz w:val="22"/>
          <w:szCs w:val="22"/>
        </w:rPr>
        <w:t xml:space="preserve"> smlouvy</w:t>
      </w:r>
      <w:r>
        <w:rPr>
          <w:sz w:val="22"/>
          <w:szCs w:val="22"/>
        </w:rPr>
        <w:t>, a to:</w:t>
      </w:r>
    </w:p>
    <w:p w:rsidR="00C729B6" w:rsidRDefault="00C729B6" w:rsidP="00C729B6">
      <w:pPr>
        <w:pStyle w:val="Odstavecseseznamem"/>
        <w:numPr>
          <w:ilvl w:val="0"/>
          <w:numId w:val="7"/>
        </w:numPr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8E4523">
        <w:rPr>
          <w:rFonts w:ascii="Times New Roman" w:hAnsi="Times New Roman"/>
          <w:sz w:val="22"/>
          <w:szCs w:val="22"/>
        </w:rPr>
        <w:t>Čestné prohlášení z</w:t>
      </w:r>
      <w:r w:rsidR="003D3175">
        <w:rPr>
          <w:rFonts w:ascii="Times New Roman" w:hAnsi="Times New Roman"/>
          <w:sz w:val="22"/>
          <w:szCs w:val="22"/>
        </w:rPr>
        <w:t> 9. 11.</w:t>
      </w:r>
      <w:r>
        <w:rPr>
          <w:rFonts w:ascii="Times New Roman" w:hAnsi="Times New Roman"/>
          <w:sz w:val="22"/>
          <w:szCs w:val="22"/>
        </w:rPr>
        <w:t xml:space="preserve"> 2020, el. </w:t>
      </w:r>
      <w:proofErr w:type="gramStart"/>
      <w:r>
        <w:rPr>
          <w:rFonts w:ascii="Times New Roman" w:hAnsi="Times New Roman"/>
          <w:sz w:val="22"/>
          <w:szCs w:val="22"/>
        </w:rPr>
        <w:t>podepsané</w:t>
      </w:r>
      <w:proofErr w:type="gramEnd"/>
      <w:r>
        <w:rPr>
          <w:rFonts w:ascii="Times New Roman" w:hAnsi="Times New Roman"/>
          <w:sz w:val="22"/>
          <w:szCs w:val="22"/>
        </w:rPr>
        <w:t xml:space="preserve"> oprávněnou osobou,</w:t>
      </w:r>
    </w:p>
    <w:p w:rsidR="00C729B6" w:rsidRDefault="00C729B6" w:rsidP="00C729B6">
      <w:pPr>
        <w:pStyle w:val="Odstavecseseznamem"/>
        <w:numPr>
          <w:ilvl w:val="0"/>
          <w:numId w:val="7"/>
        </w:numPr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7C0E63">
        <w:rPr>
          <w:rFonts w:ascii="Times New Roman" w:hAnsi="Times New Roman"/>
          <w:sz w:val="22"/>
          <w:szCs w:val="22"/>
        </w:rPr>
        <w:t>Výpis z evidence Rejstříku trestů právnických osob z</w:t>
      </w:r>
      <w:r w:rsidR="003D3175">
        <w:rPr>
          <w:rFonts w:ascii="Times New Roman" w:hAnsi="Times New Roman"/>
          <w:sz w:val="22"/>
          <w:szCs w:val="22"/>
        </w:rPr>
        <w:t xml:space="preserve"> 8. 12. </w:t>
      </w:r>
      <w:r>
        <w:rPr>
          <w:rFonts w:ascii="Times New Roman" w:hAnsi="Times New Roman"/>
          <w:sz w:val="22"/>
          <w:szCs w:val="22"/>
        </w:rPr>
        <w:t>2020</w:t>
      </w:r>
      <w:r w:rsidRPr="007C0E63">
        <w:rPr>
          <w:rFonts w:ascii="Times New Roman" w:hAnsi="Times New Roman"/>
          <w:sz w:val="22"/>
          <w:szCs w:val="22"/>
        </w:rPr>
        <w:t xml:space="preserve">, </w:t>
      </w:r>
    </w:p>
    <w:p w:rsidR="00C729B6" w:rsidRPr="007C0E63" w:rsidRDefault="003D3175" w:rsidP="00C729B6">
      <w:pPr>
        <w:pStyle w:val="Odstavecseseznamem"/>
        <w:numPr>
          <w:ilvl w:val="0"/>
          <w:numId w:val="7"/>
        </w:numPr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C729B6">
        <w:rPr>
          <w:rFonts w:ascii="Times New Roman" w:hAnsi="Times New Roman"/>
          <w:sz w:val="22"/>
          <w:szCs w:val="22"/>
        </w:rPr>
        <w:t>x Výpis z evidence Rejstříku trestů fyzických osob z</w:t>
      </w:r>
      <w:r>
        <w:rPr>
          <w:rFonts w:ascii="Times New Roman" w:hAnsi="Times New Roman"/>
          <w:sz w:val="22"/>
          <w:szCs w:val="22"/>
        </w:rPr>
        <w:t xml:space="preserve"> 8. 12. </w:t>
      </w:r>
      <w:r w:rsidR="00C729B6">
        <w:rPr>
          <w:rFonts w:ascii="Times New Roman" w:hAnsi="Times New Roman"/>
          <w:sz w:val="22"/>
          <w:szCs w:val="22"/>
        </w:rPr>
        <w:t>2020,</w:t>
      </w:r>
    </w:p>
    <w:p w:rsidR="00C729B6" w:rsidRDefault="00C729B6" w:rsidP="00D44580">
      <w:pPr>
        <w:pStyle w:val="Odstavecseseznamem"/>
        <w:numPr>
          <w:ilvl w:val="0"/>
          <w:numId w:val="7"/>
        </w:numPr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C729B6">
        <w:rPr>
          <w:rFonts w:ascii="Times New Roman" w:hAnsi="Times New Roman"/>
          <w:sz w:val="22"/>
          <w:szCs w:val="22"/>
        </w:rPr>
        <w:t>Potvrzení FÚ pro Moravskoslezský kraj z</w:t>
      </w:r>
      <w:r w:rsidR="00B9562B">
        <w:rPr>
          <w:rFonts w:ascii="Times New Roman" w:hAnsi="Times New Roman"/>
          <w:sz w:val="22"/>
          <w:szCs w:val="22"/>
        </w:rPr>
        <w:t> 10. 12.</w:t>
      </w:r>
      <w:r w:rsidRPr="00C729B6">
        <w:rPr>
          <w:rFonts w:ascii="Times New Roman" w:hAnsi="Times New Roman"/>
          <w:sz w:val="22"/>
          <w:szCs w:val="22"/>
        </w:rPr>
        <w:t xml:space="preserve"> 2020 (</w:t>
      </w:r>
      <w:r w:rsidR="00B9562B">
        <w:rPr>
          <w:rFonts w:ascii="Times New Roman" w:hAnsi="Times New Roman"/>
          <w:sz w:val="22"/>
          <w:szCs w:val="22"/>
        </w:rPr>
        <w:t>k</w:t>
      </w:r>
      <w:r w:rsidRPr="00C729B6">
        <w:rPr>
          <w:rFonts w:ascii="Times New Roman" w:hAnsi="Times New Roman"/>
          <w:sz w:val="22"/>
          <w:szCs w:val="22"/>
        </w:rPr>
        <w:t xml:space="preserve"> </w:t>
      </w:r>
      <w:r w:rsidR="00B9562B">
        <w:rPr>
          <w:rFonts w:ascii="Times New Roman" w:hAnsi="Times New Roman"/>
          <w:sz w:val="22"/>
          <w:szCs w:val="22"/>
        </w:rPr>
        <w:t xml:space="preserve">9. 12. </w:t>
      </w:r>
      <w:r w:rsidRPr="00C729B6">
        <w:rPr>
          <w:rFonts w:ascii="Times New Roman" w:hAnsi="Times New Roman"/>
          <w:sz w:val="22"/>
          <w:szCs w:val="22"/>
        </w:rPr>
        <w:t xml:space="preserve">2020), </w:t>
      </w:r>
    </w:p>
    <w:p w:rsidR="00C729B6" w:rsidRPr="00C729B6" w:rsidRDefault="00C729B6" w:rsidP="00D44580">
      <w:pPr>
        <w:pStyle w:val="Odstavecseseznamem"/>
        <w:numPr>
          <w:ilvl w:val="0"/>
          <w:numId w:val="7"/>
        </w:numPr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C729B6">
        <w:rPr>
          <w:rFonts w:ascii="Times New Roman" w:hAnsi="Times New Roman"/>
          <w:sz w:val="22"/>
          <w:szCs w:val="22"/>
        </w:rPr>
        <w:t xml:space="preserve">Potvrzení OSSZ </w:t>
      </w:r>
      <w:proofErr w:type="gramStart"/>
      <w:r w:rsidRPr="00C729B6">
        <w:rPr>
          <w:rFonts w:ascii="Times New Roman" w:hAnsi="Times New Roman"/>
          <w:sz w:val="22"/>
          <w:szCs w:val="22"/>
        </w:rPr>
        <w:t>Ostrava z</w:t>
      </w:r>
      <w:r w:rsidR="003D3175">
        <w:rPr>
          <w:rFonts w:ascii="Times New Roman" w:hAnsi="Times New Roman"/>
          <w:sz w:val="22"/>
          <w:szCs w:val="22"/>
        </w:rPr>
        <w:t> 7. 12</w:t>
      </w:r>
      <w:proofErr w:type="gramEnd"/>
      <w:r w:rsidR="003D3175">
        <w:rPr>
          <w:rFonts w:ascii="Times New Roman" w:hAnsi="Times New Roman"/>
          <w:sz w:val="22"/>
          <w:szCs w:val="22"/>
        </w:rPr>
        <w:t>. 2020, konverze 8. 12.</w:t>
      </w:r>
      <w:r w:rsidRPr="00C729B6">
        <w:rPr>
          <w:rFonts w:ascii="Times New Roman" w:hAnsi="Times New Roman"/>
          <w:sz w:val="22"/>
          <w:szCs w:val="22"/>
        </w:rPr>
        <w:t xml:space="preserve"> 2020,</w:t>
      </w:r>
    </w:p>
    <w:p w:rsidR="00C729B6" w:rsidRDefault="00C729B6" w:rsidP="00C729B6">
      <w:pPr>
        <w:pStyle w:val="Odstavecseseznamem"/>
        <w:numPr>
          <w:ilvl w:val="0"/>
          <w:numId w:val="7"/>
        </w:numPr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A47BD1">
        <w:rPr>
          <w:rFonts w:ascii="Times New Roman" w:hAnsi="Times New Roman"/>
          <w:sz w:val="22"/>
          <w:szCs w:val="22"/>
        </w:rPr>
        <w:t xml:space="preserve">Výpis z veřejné části Živnostenského rejstříku </w:t>
      </w:r>
      <w:r>
        <w:rPr>
          <w:rFonts w:ascii="Times New Roman" w:hAnsi="Times New Roman"/>
          <w:sz w:val="22"/>
          <w:szCs w:val="22"/>
        </w:rPr>
        <w:t>k</w:t>
      </w:r>
      <w:r w:rsidR="003D3175">
        <w:rPr>
          <w:rFonts w:ascii="Times New Roman" w:hAnsi="Times New Roman"/>
          <w:sz w:val="22"/>
          <w:szCs w:val="22"/>
        </w:rPr>
        <w:t> 9. 12.</w:t>
      </w:r>
      <w:r>
        <w:rPr>
          <w:rFonts w:ascii="Times New Roman" w:hAnsi="Times New Roman"/>
          <w:sz w:val="22"/>
          <w:szCs w:val="22"/>
        </w:rPr>
        <w:t xml:space="preserve"> 2020, </w:t>
      </w:r>
    </w:p>
    <w:p w:rsidR="00C729B6" w:rsidRDefault="00C729B6" w:rsidP="00C729B6">
      <w:pPr>
        <w:pStyle w:val="Odstavecseseznamem"/>
        <w:numPr>
          <w:ilvl w:val="0"/>
          <w:numId w:val="7"/>
        </w:numPr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A47BD1">
        <w:rPr>
          <w:rFonts w:ascii="Times New Roman" w:hAnsi="Times New Roman"/>
          <w:sz w:val="22"/>
          <w:szCs w:val="22"/>
        </w:rPr>
        <w:t>Výpis z</w:t>
      </w:r>
      <w:r>
        <w:rPr>
          <w:rFonts w:ascii="Times New Roman" w:hAnsi="Times New Roman"/>
          <w:sz w:val="22"/>
          <w:szCs w:val="22"/>
        </w:rPr>
        <w:t> Obchodního rejstříku</w:t>
      </w:r>
      <w:r w:rsidRPr="00A47B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</w:t>
      </w:r>
      <w:r w:rsidR="00BF3E2C">
        <w:rPr>
          <w:rFonts w:ascii="Times New Roman" w:hAnsi="Times New Roman"/>
          <w:sz w:val="22"/>
          <w:szCs w:val="22"/>
        </w:rPr>
        <w:t xml:space="preserve"> 9. 12. </w:t>
      </w:r>
      <w:r>
        <w:rPr>
          <w:rFonts w:ascii="Times New Roman" w:hAnsi="Times New Roman"/>
          <w:sz w:val="22"/>
          <w:szCs w:val="22"/>
        </w:rPr>
        <w:t xml:space="preserve">2020, </w:t>
      </w:r>
    </w:p>
    <w:p w:rsidR="00C729B6" w:rsidRDefault="00C729B6" w:rsidP="00C729B6">
      <w:pPr>
        <w:ind w:left="66"/>
        <w:jc w:val="both"/>
        <w:rPr>
          <w:sz w:val="22"/>
          <w:szCs w:val="22"/>
        </w:rPr>
      </w:pPr>
    </w:p>
    <w:p w:rsidR="00700DA1" w:rsidRDefault="00700DA1" w:rsidP="00C729B6">
      <w:pPr>
        <w:ind w:left="66"/>
        <w:jc w:val="both"/>
        <w:rPr>
          <w:sz w:val="22"/>
          <w:szCs w:val="22"/>
        </w:rPr>
      </w:pPr>
    </w:p>
    <w:p w:rsidR="00700DA1" w:rsidRDefault="00700DA1" w:rsidP="00C729B6">
      <w:pPr>
        <w:ind w:left="66"/>
        <w:jc w:val="both"/>
        <w:rPr>
          <w:sz w:val="22"/>
          <w:szCs w:val="22"/>
        </w:rPr>
      </w:pPr>
    </w:p>
    <w:p w:rsidR="00E65A4E" w:rsidRPr="00AB7125" w:rsidRDefault="00427CF4" w:rsidP="00E65A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572770</wp:posOffset>
                </wp:positionV>
                <wp:extent cx="1790700" cy="28575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DB4EC8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45.1pt" to="154.8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IqHgIAADc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"/>
            </w:pict>
          </mc:Fallback>
        </mc:AlternateContent>
      </w:r>
      <w:r w:rsidR="00E65A4E" w:rsidRPr="00AB7125">
        <w:rPr>
          <w:rFonts w:ascii="Arial" w:hAnsi="Arial" w:cs="Arial"/>
          <w:b/>
          <w:sz w:val="20"/>
          <w:szCs w:val="20"/>
        </w:rPr>
        <w:t>Odůvodnění výběru nejvýhodnější nabídky, pokud zadavatel vybral jako nejvýhodnější nabídku jiného účastníka, než jak odpovídá doporučení hodnotící komise (údaje z nabídky, které byly zadavatelem hodnoceny jinak než hodnotící komisí a jak byly nabídky veřejným zadavatelem hodnoceny v rámci jednotlivých hodnotících kritérií):</w:t>
      </w:r>
    </w:p>
    <w:p w:rsidR="00E65A4E" w:rsidRPr="00AB7125" w:rsidRDefault="00E65A4E" w:rsidP="00E65A4E">
      <w:pPr>
        <w:jc w:val="both"/>
        <w:rPr>
          <w:sz w:val="20"/>
          <w:szCs w:val="20"/>
        </w:rPr>
      </w:pPr>
    </w:p>
    <w:p w:rsidR="00E65A4E" w:rsidRDefault="00E65A4E" w:rsidP="00E65A4E">
      <w:pPr>
        <w:jc w:val="both"/>
        <w:rPr>
          <w:rFonts w:ascii="Arial" w:hAnsi="Arial" w:cs="Arial"/>
          <w:b/>
          <w:sz w:val="20"/>
          <w:szCs w:val="20"/>
        </w:rPr>
      </w:pPr>
    </w:p>
    <w:p w:rsidR="00E65A4E" w:rsidRDefault="00E65A4E" w:rsidP="00E65A4E">
      <w:pPr>
        <w:jc w:val="both"/>
        <w:rPr>
          <w:rFonts w:ascii="Arial" w:hAnsi="Arial" w:cs="Arial"/>
          <w:b/>
          <w:sz w:val="20"/>
          <w:szCs w:val="20"/>
        </w:rPr>
      </w:pPr>
    </w:p>
    <w:p w:rsidR="00E65A4E" w:rsidRDefault="00E65A4E" w:rsidP="00E65A4E">
      <w:pPr>
        <w:jc w:val="both"/>
        <w:rPr>
          <w:rFonts w:ascii="Arial" w:hAnsi="Arial" w:cs="Arial"/>
          <w:b/>
          <w:sz w:val="20"/>
          <w:szCs w:val="20"/>
        </w:rPr>
      </w:pPr>
      <w:r w:rsidRPr="00AB7125">
        <w:rPr>
          <w:rFonts w:ascii="Arial" w:hAnsi="Arial" w:cs="Arial"/>
          <w:b/>
          <w:sz w:val="20"/>
          <w:szCs w:val="20"/>
        </w:rPr>
        <w:t>Výsledek hodnocení nabídek a pořadí nabídek ostatních účastníků, vč. identifikačních údajů, a to: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247"/>
        <w:gridCol w:w="1134"/>
        <w:gridCol w:w="1134"/>
        <w:gridCol w:w="1134"/>
        <w:gridCol w:w="992"/>
      </w:tblGrid>
      <w:tr w:rsidR="00E65A4E" w:rsidRPr="00EA6CE1" w:rsidTr="009C1C02">
        <w:tc>
          <w:tcPr>
            <w:tcW w:w="1134" w:type="dxa"/>
            <w:vAlign w:val="center"/>
          </w:tcPr>
          <w:p w:rsidR="00E65A4E" w:rsidRPr="00EA6CE1" w:rsidRDefault="00E65A4E" w:rsidP="009F7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E1">
              <w:rPr>
                <w:rFonts w:ascii="Arial" w:hAnsi="Arial" w:cs="Arial"/>
                <w:b/>
                <w:sz w:val="20"/>
                <w:szCs w:val="20"/>
              </w:rPr>
              <w:t>Výsledné pořadí</w:t>
            </w:r>
          </w:p>
        </w:tc>
        <w:tc>
          <w:tcPr>
            <w:tcW w:w="2552" w:type="dxa"/>
            <w:vAlign w:val="center"/>
          </w:tcPr>
          <w:p w:rsidR="00E65A4E" w:rsidRPr="00EA6CE1" w:rsidRDefault="00E65A4E" w:rsidP="009F7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E1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  <w:tc>
          <w:tcPr>
            <w:tcW w:w="1247" w:type="dxa"/>
            <w:vAlign w:val="center"/>
          </w:tcPr>
          <w:p w:rsidR="00E65A4E" w:rsidRPr="00EA6CE1" w:rsidRDefault="00E65A4E" w:rsidP="009F7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E1">
              <w:rPr>
                <w:rFonts w:ascii="Arial" w:hAnsi="Arial" w:cs="Arial"/>
                <w:b/>
                <w:sz w:val="20"/>
                <w:szCs w:val="20"/>
              </w:rPr>
              <w:t>Nabídková cena v Kč bez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65A4E" w:rsidRPr="0027246D" w:rsidRDefault="00E65A4E" w:rsidP="009F709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Body za kritérium / vážené body </w:t>
            </w:r>
          </w:p>
        </w:tc>
        <w:tc>
          <w:tcPr>
            <w:tcW w:w="1134" w:type="dxa"/>
            <w:vAlign w:val="center"/>
          </w:tcPr>
          <w:p w:rsidR="00E65A4E" w:rsidRPr="00EA6CE1" w:rsidRDefault="009C1C02" w:rsidP="009C1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Délka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realizace dodávky</w:t>
            </w:r>
            <w:r w:rsidR="00E65A4E" w:rsidRPr="00EA6CE1">
              <w:rPr>
                <w:rFonts w:ascii="Arial" w:hAnsi="Arial" w:cs="Arial"/>
                <w:b/>
                <w:sz w:val="20"/>
                <w:szCs w:val="20"/>
              </w:rPr>
              <w:t xml:space="preserve"> v kalend. </w:t>
            </w:r>
            <w:proofErr w:type="gramStart"/>
            <w:r w:rsidR="00E65A4E" w:rsidRPr="00EA6CE1">
              <w:rPr>
                <w:rFonts w:ascii="Arial" w:hAnsi="Arial" w:cs="Arial"/>
                <w:b/>
                <w:sz w:val="20"/>
                <w:szCs w:val="20"/>
              </w:rPr>
              <w:t>dnech</w:t>
            </w:r>
            <w:proofErr w:type="gramEnd"/>
            <w:r w:rsidR="00E65A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65A4E" w:rsidRPr="0027246D" w:rsidRDefault="00E65A4E" w:rsidP="009F709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Body za kritérium / vážené body </w:t>
            </w:r>
          </w:p>
        </w:tc>
        <w:tc>
          <w:tcPr>
            <w:tcW w:w="992" w:type="dxa"/>
          </w:tcPr>
          <w:p w:rsidR="00E65A4E" w:rsidRDefault="00E65A4E" w:rsidP="009F709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vážené bodové hodno-cení</w:t>
            </w:r>
          </w:p>
        </w:tc>
      </w:tr>
      <w:tr w:rsidR="00E65A4E" w:rsidRPr="00EA6CE1" w:rsidTr="009C1C02">
        <w:tc>
          <w:tcPr>
            <w:tcW w:w="1134" w:type="dxa"/>
          </w:tcPr>
          <w:p w:rsidR="00E65A4E" w:rsidRDefault="00BF3E2C" w:rsidP="009F7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5A4E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E65A4E" w:rsidRPr="00C7318E" w:rsidRDefault="009C1C02" w:rsidP="009C1C02">
            <w:pPr>
              <w:rPr>
                <w:rStyle w:val="tsubjname"/>
                <w:sz w:val="22"/>
                <w:szCs w:val="22"/>
              </w:rPr>
            </w:pPr>
            <w:r>
              <w:rPr>
                <w:rStyle w:val="tsubjname"/>
                <w:sz w:val="22"/>
                <w:szCs w:val="22"/>
              </w:rPr>
              <w:t xml:space="preserve">Z + M Partner, spol. s r.o., IČO: </w:t>
            </w:r>
            <w:r w:rsidR="00E65A4E" w:rsidRPr="00A5786A">
              <w:rPr>
                <w:rStyle w:val="tsubjname"/>
                <w:sz w:val="22"/>
                <w:szCs w:val="22"/>
              </w:rPr>
              <w:t xml:space="preserve"> </w:t>
            </w:r>
            <w:r w:rsidRPr="009C1C02">
              <w:rPr>
                <w:rStyle w:val="tsubjname"/>
                <w:sz w:val="22"/>
                <w:szCs w:val="22"/>
              </w:rPr>
              <w:t xml:space="preserve">26843935 </w:t>
            </w:r>
            <w:r w:rsidR="00E65A4E" w:rsidRPr="00A5786A">
              <w:rPr>
                <w:rStyle w:val="tsubjname"/>
                <w:sz w:val="22"/>
                <w:szCs w:val="22"/>
              </w:rPr>
              <w:t xml:space="preserve">(el. </w:t>
            </w:r>
            <w:proofErr w:type="gramStart"/>
            <w:r w:rsidR="00E65A4E" w:rsidRPr="00A5786A">
              <w:rPr>
                <w:rStyle w:val="tsubjname"/>
                <w:sz w:val="22"/>
                <w:szCs w:val="22"/>
              </w:rPr>
              <w:t>nab</w:t>
            </w:r>
            <w:r w:rsidR="00E65A4E" w:rsidRPr="00A5786A">
              <w:rPr>
                <w:rStyle w:val="tsubjname"/>
                <w:rFonts w:hint="cs"/>
                <w:sz w:val="22"/>
                <w:szCs w:val="22"/>
              </w:rPr>
              <w:t>í</w:t>
            </w:r>
            <w:r w:rsidR="00E65A4E" w:rsidRPr="00A5786A">
              <w:rPr>
                <w:rStyle w:val="tsubjname"/>
                <w:sz w:val="22"/>
                <w:szCs w:val="22"/>
              </w:rPr>
              <w:t>dka</w:t>
            </w:r>
            <w:proofErr w:type="gramEnd"/>
            <w:r w:rsidR="00E65A4E" w:rsidRPr="00A5786A">
              <w:rPr>
                <w:rStyle w:val="tsubjname"/>
                <w:sz w:val="22"/>
                <w:szCs w:val="22"/>
              </w:rPr>
              <w:t xml:space="preserve"> </w:t>
            </w:r>
            <w:r w:rsidR="00E65A4E" w:rsidRPr="00A5786A">
              <w:rPr>
                <w:rStyle w:val="tsubjname"/>
                <w:rFonts w:hint="cs"/>
                <w:sz w:val="22"/>
                <w:szCs w:val="22"/>
              </w:rPr>
              <w:t>č</w:t>
            </w:r>
            <w:r w:rsidR="00E65A4E" w:rsidRPr="00A5786A">
              <w:rPr>
                <w:rStyle w:val="tsubjname"/>
                <w:sz w:val="22"/>
                <w:szCs w:val="22"/>
              </w:rPr>
              <w:t xml:space="preserve">. </w:t>
            </w:r>
            <w:r>
              <w:rPr>
                <w:rStyle w:val="tsubjname"/>
                <w:sz w:val="22"/>
                <w:szCs w:val="22"/>
              </w:rPr>
              <w:t>2</w:t>
            </w:r>
            <w:r w:rsidR="00E65A4E" w:rsidRPr="00A5786A">
              <w:rPr>
                <w:rStyle w:val="tsubjname"/>
                <w:sz w:val="22"/>
                <w:szCs w:val="22"/>
              </w:rPr>
              <w:t>)</w:t>
            </w:r>
          </w:p>
        </w:tc>
        <w:tc>
          <w:tcPr>
            <w:tcW w:w="1247" w:type="dxa"/>
            <w:vAlign w:val="center"/>
          </w:tcPr>
          <w:p w:rsidR="00E65A4E" w:rsidRDefault="009C1C02" w:rsidP="009F7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532 589</w:t>
            </w:r>
          </w:p>
        </w:tc>
        <w:tc>
          <w:tcPr>
            <w:tcW w:w="1134" w:type="dxa"/>
            <w:vAlign w:val="center"/>
          </w:tcPr>
          <w:p w:rsidR="00E65A4E" w:rsidRPr="0027246D" w:rsidRDefault="00270B0E" w:rsidP="009F7097">
            <w:pPr>
              <w:keepNext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  <w:r w:rsidR="009C1C02">
              <w:rPr>
                <w:bCs/>
                <w:iCs/>
                <w:sz w:val="22"/>
                <w:szCs w:val="22"/>
              </w:rPr>
              <w:t xml:space="preserve"> / 7</w:t>
            </w: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65A4E" w:rsidRDefault="009C1C02" w:rsidP="009F7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E65A4E" w:rsidRPr="0027246D" w:rsidRDefault="00700DA1" w:rsidP="00700DA1">
            <w:pPr>
              <w:keepNext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33,33</w:t>
            </w:r>
            <w:r w:rsidR="009C1C02">
              <w:rPr>
                <w:bCs/>
                <w:iCs/>
                <w:sz w:val="22"/>
                <w:szCs w:val="22"/>
              </w:rPr>
              <w:t xml:space="preserve"> / </w:t>
            </w:r>
            <w:r>
              <w:rPr>
                <w:bCs/>
                <w:iCs/>
                <w:sz w:val="22"/>
                <w:szCs w:val="22"/>
              </w:rPr>
              <w:t>8,33</w:t>
            </w:r>
          </w:p>
        </w:tc>
        <w:tc>
          <w:tcPr>
            <w:tcW w:w="992" w:type="dxa"/>
            <w:vAlign w:val="center"/>
          </w:tcPr>
          <w:p w:rsidR="00E65A4E" w:rsidRDefault="00700DA1" w:rsidP="009F7097">
            <w:pPr>
              <w:keepNext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83,33</w:t>
            </w:r>
          </w:p>
        </w:tc>
      </w:tr>
    </w:tbl>
    <w:p w:rsidR="00E65A4E" w:rsidRDefault="00E65A4E" w:rsidP="00E65A4E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65A4E" w:rsidRDefault="00E65A4E" w:rsidP="00E65A4E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65A4E" w:rsidRPr="00EB6E0F" w:rsidRDefault="00E65A4E" w:rsidP="00E65A4E">
      <w:pPr>
        <w:jc w:val="both"/>
      </w:pPr>
      <w:r w:rsidRPr="00AB7125">
        <w:rPr>
          <w:rFonts w:ascii="Arial" w:hAnsi="Arial" w:cs="Arial"/>
          <w:b/>
          <w:i/>
          <w:sz w:val="20"/>
          <w:szCs w:val="20"/>
          <w:u w:val="single"/>
        </w:rPr>
        <w:t xml:space="preserve">Další jednání ohledně uzavření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smlouvy o dílo </w:t>
      </w:r>
      <w:r w:rsidRPr="00AB7125">
        <w:rPr>
          <w:rFonts w:ascii="Arial" w:hAnsi="Arial" w:cs="Arial"/>
          <w:b/>
          <w:i/>
          <w:sz w:val="20"/>
          <w:szCs w:val="20"/>
          <w:u w:val="single"/>
        </w:rPr>
        <w:t>u této veřejné zakázky s vybraným dodavatelem</w:t>
      </w:r>
      <w:r>
        <w:rPr>
          <w:sz w:val="20"/>
          <w:szCs w:val="20"/>
        </w:rPr>
        <w:t xml:space="preserve"> </w:t>
      </w:r>
      <w:r w:rsidRPr="00AB7125">
        <w:rPr>
          <w:sz w:val="22"/>
          <w:szCs w:val="22"/>
        </w:rPr>
        <w:t>tak, aby smlouv</w:t>
      </w:r>
      <w:r>
        <w:rPr>
          <w:sz w:val="22"/>
          <w:szCs w:val="22"/>
        </w:rPr>
        <w:t>a</w:t>
      </w:r>
      <w:r w:rsidRPr="00AB7125">
        <w:rPr>
          <w:sz w:val="22"/>
          <w:szCs w:val="22"/>
        </w:rPr>
        <w:t xml:space="preserve"> </w:t>
      </w:r>
      <w:proofErr w:type="gramStart"/>
      <w:r w:rsidRPr="00AB7125">
        <w:rPr>
          <w:sz w:val="22"/>
          <w:szCs w:val="22"/>
        </w:rPr>
        <w:t>mohl</w:t>
      </w:r>
      <w:r>
        <w:rPr>
          <w:sz w:val="22"/>
          <w:szCs w:val="22"/>
        </w:rPr>
        <w:t>a</w:t>
      </w:r>
      <w:proofErr w:type="gramEnd"/>
      <w:r w:rsidRPr="00AB7125">
        <w:rPr>
          <w:sz w:val="22"/>
          <w:szCs w:val="22"/>
        </w:rPr>
        <w:t xml:space="preserve"> být uzavřen</w:t>
      </w:r>
      <w:r>
        <w:rPr>
          <w:sz w:val="22"/>
          <w:szCs w:val="22"/>
        </w:rPr>
        <w:t>a</w:t>
      </w:r>
      <w:r w:rsidRPr="00AB7125">
        <w:rPr>
          <w:sz w:val="22"/>
          <w:szCs w:val="22"/>
        </w:rPr>
        <w:t xml:space="preserve"> bez zbytečného odkladu po uplynutí z</w:t>
      </w:r>
      <w:r w:rsidR="009C1C02">
        <w:rPr>
          <w:sz w:val="22"/>
          <w:szCs w:val="22"/>
        </w:rPr>
        <w:t>ákonné lhůty pro podání námitek</w:t>
      </w:r>
      <w:r w:rsidRPr="00AB7125">
        <w:rPr>
          <w:sz w:val="22"/>
          <w:szCs w:val="22"/>
        </w:rPr>
        <w:t xml:space="preserve"> </w:t>
      </w:r>
      <w:proofErr w:type="gramStart"/>
      <w:r w:rsidRPr="009C1C02">
        <w:rPr>
          <w:sz w:val="22"/>
          <w:szCs w:val="22"/>
        </w:rPr>
        <w:t>povede</w:t>
      </w:r>
      <w:proofErr w:type="gramEnd"/>
      <w:r w:rsidRPr="00AB7125">
        <w:rPr>
          <w:sz w:val="22"/>
          <w:szCs w:val="22"/>
        </w:rPr>
        <w:t xml:space="preserve">  </w:t>
      </w:r>
      <w:r w:rsidR="009C1C02">
        <w:rPr>
          <w:sz w:val="22"/>
          <w:szCs w:val="22"/>
        </w:rPr>
        <w:t>Ing. Kateřina Muroňová</w:t>
      </w:r>
      <w:r w:rsidRPr="00AB7125">
        <w:rPr>
          <w:sz w:val="22"/>
          <w:szCs w:val="22"/>
        </w:rPr>
        <w:t xml:space="preserve">, kancelář dveře č. </w:t>
      </w:r>
      <w:r w:rsidR="00700DA1">
        <w:rPr>
          <w:sz w:val="22"/>
          <w:szCs w:val="22"/>
        </w:rPr>
        <w:t>108</w:t>
      </w:r>
      <w:r w:rsidRPr="00AB7125">
        <w:rPr>
          <w:sz w:val="22"/>
          <w:szCs w:val="22"/>
        </w:rPr>
        <w:t xml:space="preserve">, přízemí, tel. </w:t>
      </w:r>
      <w:r w:rsidR="009C1C02">
        <w:rPr>
          <w:sz w:val="22"/>
          <w:szCs w:val="22"/>
        </w:rPr>
        <w:t>596 789 850</w:t>
      </w:r>
      <w:r w:rsidRPr="00AB7125">
        <w:rPr>
          <w:sz w:val="22"/>
          <w:szCs w:val="22"/>
        </w:rPr>
        <w:t>.</w:t>
      </w:r>
    </w:p>
    <w:p w:rsidR="00E65A4E" w:rsidRDefault="00E65A4E" w:rsidP="00E65A4E">
      <w:pPr>
        <w:jc w:val="both"/>
        <w:rPr>
          <w:sz w:val="22"/>
          <w:szCs w:val="22"/>
        </w:rPr>
      </w:pPr>
    </w:p>
    <w:p w:rsidR="00E65A4E" w:rsidRDefault="00E65A4E" w:rsidP="00E65A4E">
      <w:pPr>
        <w:jc w:val="both"/>
        <w:rPr>
          <w:rFonts w:ascii="Arial" w:hAnsi="Arial" w:cs="Arial"/>
          <w:b/>
          <w:sz w:val="20"/>
          <w:szCs w:val="20"/>
        </w:rPr>
      </w:pPr>
      <w:r w:rsidRPr="000E1339">
        <w:rPr>
          <w:rFonts w:ascii="Arial" w:hAnsi="Arial" w:cs="Arial"/>
          <w:b/>
          <w:sz w:val="20"/>
          <w:szCs w:val="20"/>
        </w:rPr>
        <w:t>Poučení</w:t>
      </w:r>
    </w:p>
    <w:p w:rsidR="00E65A4E" w:rsidRPr="000E1339" w:rsidRDefault="00E65A4E" w:rsidP="00E65A4E">
      <w:pPr>
        <w:jc w:val="both"/>
        <w:rPr>
          <w:rFonts w:ascii="Arial" w:hAnsi="Arial" w:cs="Arial"/>
          <w:b/>
          <w:sz w:val="20"/>
          <w:szCs w:val="20"/>
        </w:rPr>
      </w:pPr>
    </w:p>
    <w:p w:rsidR="00E65A4E" w:rsidRPr="00AB7125" w:rsidRDefault="00E65A4E" w:rsidP="00E65A4E">
      <w:pPr>
        <w:jc w:val="both"/>
        <w:rPr>
          <w:sz w:val="22"/>
          <w:szCs w:val="22"/>
        </w:rPr>
      </w:pPr>
      <w:r w:rsidRPr="00AB7125">
        <w:rPr>
          <w:sz w:val="22"/>
          <w:szCs w:val="22"/>
        </w:rPr>
        <w:t xml:space="preserve">Proti tomuto rozhodnutí lze podat zadavateli námitky podle § 241 zákona. Případné námitky je nutné doručit </w:t>
      </w:r>
      <w:r>
        <w:rPr>
          <w:sz w:val="22"/>
          <w:szCs w:val="22"/>
        </w:rPr>
        <w:t>zadavateli</w:t>
      </w:r>
      <w:r w:rsidRPr="00AB7125">
        <w:rPr>
          <w:sz w:val="22"/>
          <w:szCs w:val="22"/>
        </w:rPr>
        <w:t xml:space="preserve"> dle § 242 odst. 2 zákona do 15 dnů ode dne uveřejnění tohoto oznámení na profilu zadavatele nebo doručení účastníkovi. Zadavatel nesmí podle § 246 odst. 1 písm. a) zákona před uplynutím této lhůty pro podání námitek uzavřít smlouvu s vybraným dodavatelem, jehož nabídka byla vybrána jako ekonomicky nejvýhodnější podle § 122 zákona.</w:t>
      </w:r>
    </w:p>
    <w:p w:rsidR="00E65A4E" w:rsidRDefault="00E65A4E" w:rsidP="00E65A4E">
      <w:pPr>
        <w:jc w:val="both"/>
        <w:rPr>
          <w:sz w:val="22"/>
          <w:szCs w:val="22"/>
        </w:rPr>
      </w:pPr>
    </w:p>
    <w:p w:rsidR="00442662" w:rsidRPr="00CF0FE0" w:rsidRDefault="00442662" w:rsidP="00442662">
      <w:pPr>
        <w:tabs>
          <w:tab w:val="center" w:pos="6836"/>
        </w:tabs>
        <w:jc w:val="both"/>
        <w:rPr>
          <w:rFonts w:ascii="Arial" w:hAnsi="Arial"/>
          <w:sz w:val="22"/>
          <w:szCs w:val="22"/>
        </w:rPr>
      </w:pPr>
    </w:p>
    <w:p w:rsidR="00442662" w:rsidRPr="00CF0FE0" w:rsidRDefault="00442662" w:rsidP="00442662">
      <w:pPr>
        <w:framePr w:hSpace="141" w:wrap="around" w:vAnchor="text" w:hAnchor="margin" w:y="6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</w:tblGrid>
      <w:tr w:rsidR="00442662" w:rsidRPr="00CF0FE0" w:rsidTr="00925D8A">
        <w:tc>
          <w:tcPr>
            <w:tcW w:w="5265" w:type="dxa"/>
          </w:tcPr>
          <w:p w:rsidR="00442662" w:rsidRDefault="00442662" w:rsidP="0092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Libuše Přikrylová, MBA</w:t>
            </w:r>
          </w:p>
          <w:p w:rsidR="00442662" w:rsidRPr="00CF0FE0" w:rsidRDefault="00442662" w:rsidP="0092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Ředitelka ZŠ</w:t>
            </w:r>
          </w:p>
        </w:tc>
      </w:tr>
    </w:tbl>
    <w:p w:rsidR="00442662" w:rsidRPr="00CF0FE0" w:rsidRDefault="00442662" w:rsidP="00442662">
      <w:pPr>
        <w:jc w:val="both"/>
        <w:rPr>
          <w:sz w:val="22"/>
          <w:szCs w:val="22"/>
        </w:rPr>
      </w:pPr>
    </w:p>
    <w:p w:rsidR="00442662" w:rsidRPr="00CF0FE0" w:rsidRDefault="00442662" w:rsidP="00442662">
      <w:pPr>
        <w:tabs>
          <w:tab w:val="center" w:pos="6836"/>
        </w:tabs>
        <w:jc w:val="both"/>
        <w:rPr>
          <w:sz w:val="22"/>
          <w:szCs w:val="22"/>
        </w:rPr>
      </w:pPr>
    </w:p>
    <w:p w:rsidR="00442662" w:rsidRPr="00CF0FE0" w:rsidRDefault="00442662" w:rsidP="00442662">
      <w:pPr>
        <w:tabs>
          <w:tab w:val="center" w:pos="6836"/>
        </w:tabs>
        <w:jc w:val="both"/>
        <w:rPr>
          <w:b/>
          <w:i/>
          <w:sz w:val="22"/>
          <w:szCs w:val="22"/>
        </w:rPr>
      </w:pPr>
    </w:p>
    <w:p w:rsidR="00216A13" w:rsidRPr="00C01EBB" w:rsidRDefault="00442662" w:rsidP="00C01EBB">
      <w:pPr>
        <w:tabs>
          <w:tab w:val="center" w:pos="6836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1836BC">
        <w:rPr>
          <w:rFonts w:ascii="Arial" w:hAnsi="Arial" w:cs="Arial"/>
          <w:b/>
          <w:i/>
          <w:sz w:val="20"/>
          <w:szCs w:val="20"/>
        </w:rPr>
        <w:t>Dokument je opatřen elektronickým podpisem.</w:t>
      </w:r>
    </w:p>
    <w:sectPr w:rsidR="00216A13" w:rsidRPr="00C01EBB" w:rsidSect="00C136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28" w:rsidRDefault="006B5328">
      <w:r>
        <w:separator/>
      </w:r>
    </w:p>
  </w:endnote>
  <w:endnote w:type="continuationSeparator" w:id="0">
    <w:p w:rsidR="006B5328" w:rsidRDefault="006B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D9" w:rsidRPr="008854CB" w:rsidRDefault="008B19D9" w:rsidP="00EF4BA3">
    <w:pPr>
      <w:pStyle w:val="Seznamsodrkami"/>
      <w:numPr>
        <w:ilvl w:val="0"/>
        <w:numId w:val="0"/>
      </w:numPr>
      <w:jc w:val="center"/>
      <w:rPr>
        <w:sz w:val="18"/>
        <w:szCs w:val="18"/>
      </w:rPr>
    </w:pPr>
    <w:r w:rsidRPr="008854CB">
      <w:rPr>
        <w:sz w:val="18"/>
        <w:szCs w:val="18"/>
      </w:rPr>
      <w:t xml:space="preserve">Základní škola Ostrava – </w:t>
    </w:r>
    <w:proofErr w:type="spellStart"/>
    <w:proofErr w:type="gramStart"/>
    <w:r w:rsidRPr="008854CB">
      <w:rPr>
        <w:sz w:val="18"/>
        <w:szCs w:val="18"/>
      </w:rPr>
      <w:t>Hrabůvka,Provaznická</w:t>
    </w:r>
    <w:proofErr w:type="spellEnd"/>
    <w:proofErr w:type="gramEnd"/>
    <w:r w:rsidRPr="008854CB">
      <w:rPr>
        <w:sz w:val="18"/>
        <w:szCs w:val="18"/>
      </w:rPr>
      <w:t xml:space="preserve"> 64, příspěvková organizace</w:t>
    </w:r>
  </w:p>
  <w:p w:rsidR="008B19D9" w:rsidRPr="008854CB" w:rsidRDefault="008B19D9" w:rsidP="00EF4BA3">
    <w:pPr>
      <w:pStyle w:val="Seznamsodrkami"/>
      <w:numPr>
        <w:ilvl w:val="0"/>
        <w:numId w:val="0"/>
      </w:numPr>
      <w:jc w:val="center"/>
      <w:rPr>
        <w:sz w:val="18"/>
        <w:szCs w:val="18"/>
      </w:rPr>
    </w:pPr>
    <w:r>
      <w:rPr>
        <w:sz w:val="18"/>
        <w:szCs w:val="18"/>
      </w:rPr>
      <w:t>telefon</w:t>
    </w:r>
    <w:r w:rsidRPr="008854CB">
      <w:rPr>
        <w:sz w:val="18"/>
        <w:szCs w:val="18"/>
      </w:rPr>
      <w:t>: 596 789</w:t>
    </w:r>
    <w:r>
      <w:rPr>
        <w:sz w:val="18"/>
        <w:szCs w:val="18"/>
      </w:rPr>
      <w:t> </w:t>
    </w:r>
    <w:r w:rsidRPr="008854CB">
      <w:rPr>
        <w:sz w:val="18"/>
        <w:szCs w:val="18"/>
      </w:rPr>
      <w:t>850</w:t>
    </w:r>
    <w:r>
      <w:rPr>
        <w:sz w:val="18"/>
        <w:szCs w:val="18"/>
      </w:rPr>
      <w:t>, e</w:t>
    </w:r>
    <w:r w:rsidRPr="008854CB">
      <w:rPr>
        <w:sz w:val="18"/>
        <w:szCs w:val="18"/>
      </w:rPr>
      <w:t xml:space="preserve">-mail: </w:t>
    </w:r>
    <w:proofErr w:type="spellStart"/>
    <w:smartTag w:uri="urn:schemas-microsoft-com:office:smarttags" w:element="PersonName">
      <w:r w:rsidRPr="008854CB">
        <w:rPr>
          <w:sz w:val="18"/>
          <w:szCs w:val="18"/>
        </w:rPr>
        <w:t>zsprovaznicka</w:t>
      </w:r>
      <w:proofErr w:type="spellEnd"/>
      <w:r w:rsidRPr="008854CB">
        <w:rPr>
          <w:sz w:val="18"/>
          <w:szCs w:val="18"/>
          <w:lang w:val="en-US"/>
        </w:rPr>
        <w:t>@</w:t>
      </w:r>
      <w:r w:rsidRPr="008854CB">
        <w:rPr>
          <w:sz w:val="18"/>
          <w:szCs w:val="18"/>
        </w:rPr>
        <w:t>seznam.cz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28" w:rsidRDefault="006B5328">
      <w:r>
        <w:separator/>
      </w:r>
    </w:p>
  </w:footnote>
  <w:footnote w:type="continuationSeparator" w:id="0">
    <w:p w:rsidR="006B5328" w:rsidRDefault="006B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FEFF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A6CA5"/>
    <w:multiLevelType w:val="hybridMultilevel"/>
    <w:tmpl w:val="64324E2A"/>
    <w:lvl w:ilvl="0" w:tplc="51AEDE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694"/>
    <w:multiLevelType w:val="hybridMultilevel"/>
    <w:tmpl w:val="A51E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5E90"/>
    <w:multiLevelType w:val="hybridMultilevel"/>
    <w:tmpl w:val="E4704994"/>
    <w:lvl w:ilvl="0" w:tplc="73144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E4FF9"/>
    <w:multiLevelType w:val="hybridMultilevel"/>
    <w:tmpl w:val="9612D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7373F"/>
    <w:multiLevelType w:val="hybridMultilevel"/>
    <w:tmpl w:val="753C1382"/>
    <w:lvl w:ilvl="0" w:tplc="51AEDEE4">
      <w:start w:val="1"/>
      <w:numFmt w:val="bullet"/>
      <w:lvlText w:val="-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D4F52"/>
    <w:multiLevelType w:val="hybridMultilevel"/>
    <w:tmpl w:val="068C8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A3"/>
    <w:rsid w:val="000107B9"/>
    <w:rsid w:val="00020A6E"/>
    <w:rsid w:val="00021A20"/>
    <w:rsid w:val="00022486"/>
    <w:rsid w:val="00073F55"/>
    <w:rsid w:val="00092151"/>
    <w:rsid w:val="00093806"/>
    <w:rsid w:val="000B5E6C"/>
    <w:rsid w:val="000C13E3"/>
    <w:rsid w:val="000D68E5"/>
    <w:rsid w:val="000E6EB8"/>
    <w:rsid w:val="00100B3B"/>
    <w:rsid w:val="0010285B"/>
    <w:rsid w:val="00110552"/>
    <w:rsid w:val="00114476"/>
    <w:rsid w:val="00116B60"/>
    <w:rsid w:val="0014704A"/>
    <w:rsid w:val="00147AEE"/>
    <w:rsid w:val="0016174D"/>
    <w:rsid w:val="00165171"/>
    <w:rsid w:val="001718BA"/>
    <w:rsid w:val="001721CB"/>
    <w:rsid w:val="0018038F"/>
    <w:rsid w:val="001A55A2"/>
    <w:rsid w:val="001C434E"/>
    <w:rsid w:val="001D4E86"/>
    <w:rsid w:val="001E3BB1"/>
    <w:rsid w:val="001F438C"/>
    <w:rsid w:val="0020647B"/>
    <w:rsid w:val="00211999"/>
    <w:rsid w:val="00216A13"/>
    <w:rsid w:val="002175A7"/>
    <w:rsid w:val="002178C2"/>
    <w:rsid w:val="00217F62"/>
    <w:rsid w:val="00227222"/>
    <w:rsid w:val="00235B25"/>
    <w:rsid w:val="00270B0E"/>
    <w:rsid w:val="00294EA9"/>
    <w:rsid w:val="002A358E"/>
    <w:rsid w:val="002D786F"/>
    <w:rsid w:val="002E7429"/>
    <w:rsid w:val="002E7F72"/>
    <w:rsid w:val="002F6882"/>
    <w:rsid w:val="00301E71"/>
    <w:rsid w:val="0030678A"/>
    <w:rsid w:val="00307293"/>
    <w:rsid w:val="00307665"/>
    <w:rsid w:val="00311344"/>
    <w:rsid w:val="003734FA"/>
    <w:rsid w:val="003808AE"/>
    <w:rsid w:val="00385D7C"/>
    <w:rsid w:val="003870B4"/>
    <w:rsid w:val="003B3C6F"/>
    <w:rsid w:val="003D1FC4"/>
    <w:rsid w:val="003D3175"/>
    <w:rsid w:val="003F4AF5"/>
    <w:rsid w:val="00405872"/>
    <w:rsid w:val="00405C34"/>
    <w:rsid w:val="00427CF4"/>
    <w:rsid w:val="00432A06"/>
    <w:rsid w:val="00442662"/>
    <w:rsid w:val="00461AEE"/>
    <w:rsid w:val="004640D8"/>
    <w:rsid w:val="004716D7"/>
    <w:rsid w:val="00487109"/>
    <w:rsid w:val="00491B0F"/>
    <w:rsid w:val="004947FB"/>
    <w:rsid w:val="004A14B4"/>
    <w:rsid w:val="004B0B47"/>
    <w:rsid w:val="004B707D"/>
    <w:rsid w:val="004C788B"/>
    <w:rsid w:val="00506D82"/>
    <w:rsid w:val="00513668"/>
    <w:rsid w:val="005204CD"/>
    <w:rsid w:val="005300E6"/>
    <w:rsid w:val="00534A33"/>
    <w:rsid w:val="00547429"/>
    <w:rsid w:val="00550AB2"/>
    <w:rsid w:val="00557676"/>
    <w:rsid w:val="00562CFC"/>
    <w:rsid w:val="005B2B38"/>
    <w:rsid w:val="005B328B"/>
    <w:rsid w:val="005B55F2"/>
    <w:rsid w:val="005B587C"/>
    <w:rsid w:val="005D45DF"/>
    <w:rsid w:val="005E4070"/>
    <w:rsid w:val="00601E0C"/>
    <w:rsid w:val="00610EF4"/>
    <w:rsid w:val="006117E4"/>
    <w:rsid w:val="00620F8A"/>
    <w:rsid w:val="00634279"/>
    <w:rsid w:val="00657FD3"/>
    <w:rsid w:val="00663434"/>
    <w:rsid w:val="00674283"/>
    <w:rsid w:val="00677A56"/>
    <w:rsid w:val="006844AD"/>
    <w:rsid w:val="006B5328"/>
    <w:rsid w:val="006C0066"/>
    <w:rsid w:val="006C5515"/>
    <w:rsid w:val="006F2EBC"/>
    <w:rsid w:val="00700DA1"/>
    <w:rsid w:val="00710201"/>
    <w:rsid w:val="00714F77"/>
    <w:rsid w:val="00751770"/>
    <w:rsid w:val="00757613"/>
    <w:rsid w:val="00772CB7"/>
    <w:rsid w:val="00793257"/>
    <w:rsid w:val="007B3B23"/>
    <w:rsid w:val="007C1204"/>
    <w:rsid w:val="007C2F97"/>
    <w:rsid w:val="007D5444"/>
    <w:rsid w:val="007D5E62"/>
    <w:rsid w:val="007F61A5"/>
    <w:rsid w:val="0087094C"/>
    <w:rsid w:val="00875B00"/>
    <w:rsid w:val="0087631F"/>
    <w:rsid w:val="00887457"/>
    <w:rsid w:val="008A03A4"/>
    <w:rsid w:val="008A1CF5"/>
    <w:rsid w:val="008B01EF"/>
    <w:rsid w:val="008B19D9"/>
    <w:rsid w:val="008B6B75"/>
    <w:rsid w:val="008B7676"/>
    <w:rsid w:val="008E22DE"/>
    <w:rsid w:val="008F5739"/>
    <w:rsid w:val="008F6304"/>
    <w:rsid w:val="0093330E"/>
    <w:rsid w:val="0094624D"/>
    <w:rsid w:val="00952095"/>
    <w:rsid w:val="009542DF"/>
    <w:rsid w:val="00955BA0"/>
    <w:rsid w:val="00966385"/>
    <w:rsid w:val="00987309"/>
    <w:rsid w:val="00992699"/>
    <w:rsid w:val="009B45D2"/>
    <w:rsid w:val="009C1C02"/>
    <w:rsid w:val="009F3215"/>
    <w:rsid w:val="00A21526"/>
    <w:rsid w:val="00A37A4B"/>
    <w:rsid w:val="00A41B15"/>
    <w:rsid w:val="00A81EC7"/>
    <w:rsid w:val="00A84EB0"/>
    <w:rsid w:val="00A87818"/>
    <w:rsid w:val="00A90A38"/>
    <w:rsid w:val="00A92D4D"/>
    <w:rsid w:val="00A972FA"/>
    <w:rsid w:val="00AA2360"/>
    <w:rsid w:val="00AD2A78"/>
    <w:rsid w:val="00AD79C9"/>
    <w:rsid w:val="00AE1812"/>
    <w:rsid w:val="00B03DC9"/>
    <w:rsid w:val="00B84FE9"/>
    <w:rsid w:val="00B85B2C"/>
    <w:rsid w:val="00B9562B"/>
    <w:rsid w:val="00BD1408"/>
    <w:rsid w:val="00BD65F3"/>
    <w:rsid w:val="00BF3E2C"/>
    <w:rsid w:val="00C01EBB"/>
    <w:rsid w:val="00C01FB1"/>
    <w:rsid w:val="00C048FA"/>
    <w:rsid w:val="00C136CD"/>
    <w:rsid w:val="00C50D43"/>
    <w:rsid w:val="00C57F0E"/>
    <w:rsid w:val="00C729B6"/>
    <w:rsid w:val="00CA563D"/>
    <w:rsid w:val="00CB7E67"/>
    <w:rsid w:val="00CC2C0D"/>
    <w:rsid w:val="00CC6458"/>
    <w:rsid w:val="00CD5327"/>
    <w:rsid w:val="00CE741A"/>
    <w:rsid w:val="00CF6374"/>
    <w:rsid w:val="00D056AB"/>
    <w:rsid w:val="00D60C54"/>
    <w:rsid w:val="00D6301B"/>
    <w:rsid w:val="00D75553"/>
    <w:rsid w:val="00D82368"/>
    <w:rsid w:val="00D85AFF"/>
    <w:rsid w:val="00DA6230"/>
    <w:rsid w:val="00DB15F2"/>
    <w:rsid w:val="00DC1AA1"/>
    <w:rsid w:val="00DE340A"/>
    <w:rsid w:val="00DE4B33"/>
    <w:rsid w:val="00E10F8A"/>
    <w:rsid w:val="00E20C1D"/>
    <w:rsid w:val="00E21C30"/>
    <w:rsid w:val="00E305ED"/>
    <w:rsid w:val="00E579F5"/>
    <w:rsid w:val="00E65A4E"/>
    <w:rsid w:val="00E83B55"/>
    <w:rsid w:val="00E861C1"/>
    <w:rsid w:val="00E902B4"/>
    <w:rsid w:val="00E957BF"/>
    <w:rsid w:val="00ED16A7"/>
    <w:rsid w:val="00EF405D"/>
    <w:rsid w:val="00EF4BA3"/>
    <w:rsid w:val="00EF6279"/>
    <w:rsid w:val="00F027E8"/>
    <w:rsid w:val="00F05D78"/>
    <w:rsid w:val="00F161C5"/>
    <w:rsid w:val="00F24D6D"/>
    <w:rsid w:val="00F414A6"/>
    <w:rsid w:val="00F4510F"/>
    <w:rsid w:val="00F47013"/>
    <w:rsid w:val="00F60B86"/>
    <w:rsid w:val="00F70FB1"/>
    <w:rsid w:val="00F75AC4"/>
    <w:rsid w:val="00F828B9"/>
    <w:rsid w:val="00F90A99"/>
    <w:rsid w:val="00FA66BF"/>
    <w:rsid w:val="00FD3550"/>
    <w:rsid w:val="00FF3360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B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EF4BA3"/>
    <w:pPr>
      <w:numPr>
        <w:numId w:val="1"/>
      </w:numPr>
    </w:pPr>
  </w:style>
  <w:style w:type="paragraph" w:styleId="Zhlav">
    <w:name w:val="header"/>
    <w:basedOn w:val="Normln"/>
    <w:link w:val="ZhlavChar"/>
    <w:rsid w:val="005204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204CD"/>
    <w:rPr>
      <w:sz w:val="24"/>
      <w:szCs w:val="24"/>
    </w:rPr>
  </w:style>
  <w:style w:type="paragraph" w:styleId="Zpat">
    <w:name w:val="footer"/>
    <w:basedOn w:val="Normln"/>
    <w:link w:val="ZpatChar"/>
    <w:rsid w:val="005204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204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2662"/>
    <w:pPr>
      <w:widowControl w:val="0"/>
      <w:suppressAutoHyphens/>
      <w:ind w:left="720"/>
      <w:contextualSpacing/>
    </w:pPr>
    <w:rPr>
      <w:rFonts w:ascii="Nimbus Roman No9 L" w:eastAsia="HG Mincho Light J" w:hAnsi="Nimbus Roman No9 L"/>
      <w:color w:val="000000"/>
    </w:rPr>
  </w:style>
  <w:style w:type="table" w:styleId="Mkatabulky">
    <w:name w:val="Table Grid"/>
    <w:basedOn w:val="Normlntabulka"/>
    <w:uiPriority w:val="59"/>
    <w:rsid w:val="00442662"/>
    <w:rPr>
      <w:rFonts w:ascii="Nimbus Roman No9 L" w:eastAsia="HG Mincho Light J" w:hAnsi="Nimbus Roman No9 L" w:cs="Arial Unicode M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E6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B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EF4BA3"/>
    <w:pPr>
      <w:numPr>
        <w:numId w:val="1"/>
      </w:numPr>
    </w:pPr>
  </w:style>
  <w:style w:type="paragraph" w:styleId="Zhlav">
    <w:name w:val="header"/>
    <w:basedOn w:val="Normln"/>
    <w:link w:val="ZhlavChar"/>
    <w:rsid w:val="005204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204CD"/>
    <w:rPr>
      <w:sz w:val="24"/>
      <w:szCs w:val="24"/>
    </w:rPr>
  </w:style>
  <w:style w:type="paragraph" w:styleId="Zpat">
    <w:name w:val="footer"/>
    <w:basedOn w:val="Normln"/>
    <w:link w:val="ZpatChar"/>
    <w:rsid w:val="005204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204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2662"/>
    <w:pPr>
      <w:widowControl w:val="0"/>
      <w:suppressAutoHyphens/>
      <w:ind w:left="720"/>
      <w:contextualSpacing/>
    </w:pPr>
    <w:rPr>
      <w:rFonts w:ascii="Nimbus Roman No9 L" w:eastAsia="HG Mincho Light J" w:hAnsi="Nimbus Roman No9 L"/>
      <w:color w:val="000000"/>
    </w:rPr>
  </w:style>
  <w:style w:type="table" w:styleId="Mkatabulky">
    <w:name w:val="Table Grid"/>
    <w:basedOn w:val="Normlntabulka"/>
    <w:uiPriority w:val="59"/>
    <w:rsid w:val="00442662"/>
    <w:rPr>
      <w:rFonts w:ascii="Nimbus Roman No9 L" w:eastAsia="HG Mincho Light J" w:hAnsi="Nimbus Roman No9 L" w:cs="Arial Unicode M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E6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9C8B-5093-4390-842E-6C0C5746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prikryloval</dc:creator>
  <cp:lastModifiedBy>Kateřina Matýsková</cp:lastModifiedBy>
  <cp:revision>5</cp:revision>
  <cp:lastPrinted>2020-11-23T12:36:00Z</cp:lastPrinted>
  <dcterms:created xsi:type="dcterms:W3CDTF">2020-12-09T12:14:00Z</dcterms:created>
  <dcterms:modified xsi:type="dcterms:W3CDTF">2020-12-11T10:22:00Z</dcterms:modified>
</cp:coreProperties>
</file>