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5174B0">
        <w:rPr>
          <w:rFonts w:ascii="Calibri" w:hAnsi="Calibri" w:cs="Calibri"/>
        </w:rPr>
        <w:t>P.LUMUMBY</w:t>
      </w:r>
      <w:proofErr w:type="gramEnd"/>
      <w:r w:rsidR="005174B0">
        <w:rPr>
          <w:rFonts w:ascii="Calibri" w:hAnsi="Calibri" w:cs="Calibri"/>
        </w:rPr>
        <w:t xml:space="preserve"> </w:t>
      </w:r>
      <w:r w:rsidR="00915CEF">
        <w:rPr>
          <w:rFonts w:ascii="Calibri" w:hAnsi="Calibri" w:cs="Calibri"/>
        </w:rPr>
        <w:t>21/2161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A7DE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15CEF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915CEF">
        <w:rPr>
          <w:rFonts w:ascii="Calibri" w:hAnsi="Calibri" w:cs="Calibri"/>
        </w:rPr>
        <w:t>2161/21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915CEF">
        <w:rPr>
          <w:rFonts w:ascii="Calibri" w:hAnsi="Calibri" w:cs="Calibri"/>
        </w:rPr>
        <w:t>P.Lumumby</w:t>
      </w:r>
      <w:proofErr w:type="spellEnd"/>
      <w:proofErr w:type="gramEnd"/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5174B0">
        <w:rPr>
          <w:rFonts w:ascii="Calibri" w:hAnsi="Calibri" w:cs="Calibri"/>
        </w:rPr>
        <w:t>4</w:t>
      </w:r>
      <w:bookmarkStart w:id="0" w:name="_GoBack"/>
      <w:bookmarkEnd w:id="0"/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5174B0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="00C23F1D"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5174B0"/>
    <w:rsid w:val="006300D2"/>
    <w:rsid w:val="006534C6"/>
    <w:rsid w:val="006E488A"/>
    <w:rsid w:val="00751524"/>
    <w:rsid w:val="007C7D0F"/>
    <w:rsid w:val="00801A0F"/>
    <w:rsid w:val="008C4A13"/>
    <w:rsid w:val="008C64CF"/>
    <w:rsid w:val="00915CEF"/>
    <w:rsid w:val="009A7DE3"/>
    <w:rsid w:val="00A203B1"/>
    <w:rsid w:val="00AC330B"/>
    <w:rsid w:val="00AD14DF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4680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1419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23</cp:revision>
  <dcterms:created xsi:type="dcterms:W3CDTF">2019-06-20T07:42:00Z</dcterms:created>
  <dcterms:modified xsi:type="dcterms:W3CDTF">2021-10-08T05:18:00Z</dcterms:modified>
</cp:coreProperties>
</file>