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="108" w:tblpY="1350"/>
        <w:tblW w:w="9606" w:type="dxa"/>
        <w:tblLook w:val="04A0" w:firstRow="1" w:lastRow="0" w:firstColumn="1" w:lastColumn="0" w:noHBand="0" w:noVBand="1"/>
      </w:tblPr>
      <w:tblGrid>
        <w:gridCol w:w="961"/>
        <w:gridCol w:w="2046"/>
        <w:gridCol w:w="828"/>
        <w:gridCol w:w="838"/>
        <w:gridCol w:w="843"/>
        <w:gridCol w:w="1605"/>
        <w:gridCol w:w="2485"/>
      </w:tblGrid>
      <w:tr w:rsidR="00FD0B70" w:rsidTr="00BF39DD">
        <w:tc>
          <w:tcPr>
            <w:tcW w:w="961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43A5D"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oložka</w:t>
            </w:r>
          </w:p>
        </w:tc>
        <w:tc>
          <w:tcPr>
            <w:tcW w:w="2046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828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143A5D"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or.</w:t>
            </w:r>
          </w:p>
        </w:tc>
        <w:tc>
          <w:tcPr>
            <w:tcW w:w="838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143A5D"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</w:t>
            </w: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bytů</w:t>
            </w:r>
          </w:p>
        </w:tc>
        <w:tc>
          <w:tcPr>
            <w:tcW w:w="1605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lokalita</w:t>
            </w:r>
          </w:p>
        </w:tc>
        <w:tc>
          <w:tcPr>
            <w:tcW w:w="2485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0555C6"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Kč </w:t>
            </w: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DPH/měsíc</w:t>
            </w:r>
          </w:p>
        </w:tc>
      </w:tr>
      <w:tr w:rsidR="00FD0B70" w:rsidTr="00BF39DD">
        <w:tc>
          <w:tcPr>
            <w:tcW w:w="961" w:type="dxa"/>
            <w:vAlign w:val="bottom"/>
          </w:tcPr>
          <w:p w:rsidR="00143A5D" w:rsidRPr="00143A5D" w:rsidRDefault="00143A5D" w:rsidP="00BF39DD">
            <w:pPr>
              <w:rPr>
                <w:rFonts w:ascii="Arial" w:hAnsi="Arial" w:cs="Arial"/>
                <w:color w:val="000000"/>
              </w:rPr>
            </w:pPr>
          </w:p>
          <w:p w:rsidR="00FD0B70" w:rsidRPr="00143A5D" w:rsidRDefault="00FD0B70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6" w:type="dxa"/>
            <w:vAlign w:val="bottom"/>
          </w:tcPr>
          <w:p w:rsidR="00FD0B70" w:rsidRPr="00143A5D" w:rsidRDefault="00FD0B70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</w:t>
            </w:r>
            <w:r w:rsidR="00143A5D" w:rsidRPr="00143A5D">
              <w:rPr>
                <w:rFonts w:ascii="Arial" w:hAnsi="Arial" w:cs="Arial"/>
                <w:color w:val="000000"/>
              </w:rPr>
              <w:t>ohumíra</w:t>
            </w:r>
            <w:r w:rsidRPr="00143A5D">
              <w:rPr>
                <w:rFonts w:ascii="Arial" w:hAnsi="Arial" w:cs="Arial"/>
                <w:color w:val="000000"/>
              </w:rPr>
              <w:t xml:space="preserve"> Četyny</w:t>
            </w:r>
          </w:p>
        </w:tc>
        <w:tc>
          <w:tcPr>
            <w:tcW w:w="828" w:type="dxa"/>
            <w:vAlign w:val="bottom"/>
          </w:tcPr>
          <w:p w:rsidR="00FD0B70" w:rsidRPr="00143A5D" w:rsidRDefault="00FD0B70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8" w:type="dxa"/>
            <w:vAlign w:val="bottom"/>
          </w:tcPr>
          <w:p w:rsidR="00FD0B70" w:rsidRPr="00143A5D" w:rsidRDefault="00FD0B70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930</w:t>
            </w:r>
          </w:p>
        </w:tc>
        <w:tc>
          <w:tcPr>
            <w:tcW w:w="843" w:type="dxa"/>
            <w:vAlign w:val="bottom"/>
          </w:tcPr>
          <w:p w:rsidR="00FD0B70" w:rsidRPr="00143A5D" w:rsidRDefault="00FD0B70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05" w:type="dxa"/>
            <w:vAlign w:val="bottom"/>
          </w:tcPr>
          <w:p w:rsidR="00FD0B70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  <w:vAlign w:val="bottom"/>
          </w:tcPr>
          <w:p w:rsidR="00FD0B70" w:rsidRPr="003E685B" w:rsidRDefault="000555C6" w:rsidP="00BF39D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B3044B" w:rsidTr="00BF39DD">
        <w:tc>
          <w:tcPr>
            <w:tcW w:w="961" w:type="dxa"/>
            <w:vAlign w:val="bottom"/>
          </w:tcPr>
          <w:p w:rsidR="00143A5D" w:rsidRPr="00143A5D" w:rsidRDefault="00143A5D" w:rsidP="00BF39DD">
            <w:pPr>
              <w:rPr>
                <w:rFonts w:ascii="Arial" w:hAnsi="Arial" w:cs="Arial"/>
                <w:color w:val="000000"/>
              </w:rPr>
            </w:pPr>
          </w:p>
          <w:p w:rsidR="00B3044B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6" w:type="dxa"/>
            <w:vAlign w:val="bottom"/>
          </w:tcPr>
          <w:p w:rsidR="00B3044B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Horní</w:t>
            </w:r>
          </w:p>
        </w:tc>
        <w:tc>
          <w:tcPr>
            <w:tcW w:w="828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8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3032</w:t>
            </w:r>
          </w:p>
        </w:tc>
        <w:tc>
          <w:tcPr>
            <w:tcW w:w="843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05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B3044B" w:rsidRPr="003E685B" w:rsidRDefault="00B3044B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B3044B" w:rsidTr="00BF39DD">
        <w:tc>
          <w:tcPr>
            <w:tcW w:w="961" w:type="dxa"/>
            <w:vAlign w:val="bottom"/>
          </w:tcPr>
          <w:p w:rsidR="00B3044B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6" w:type="dxa"/>
            <w:vAlign w:val="bottom"/>
          </w:tcPr>
          <w:p w:rsidR="00B3044B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Horní</w:t>
            </w:r>
          </w:p>
        </w:tc>
        <w:tc>
          <w:tcPr>
            <w:tcW w:w="828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38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3033</w:t>
            </w:r>
          </w:p>
        </w:tc>
        <w:tc>
          <w:tcPr>
            <w:tcW w:w="843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05" w:type="dxa"/>
            <w:vAlign w:val="bottom"/>
          </w:tcPr>
          <w:p w:rsidR="00B3044B" w:rsidRPr="00143A5D" w:rsidRDefault="00B3044B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B3044B" w:rsidRPr="003E685B" w:rsidRDefault="00B3044B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3020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3021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3022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3026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3027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3028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Dr. Šavrdy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3029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Vaňkova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Vaňkova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1011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13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Vaňkova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1012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B3044B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14</w:t>
            </w:r>
          </w:p>
        </w:tc>
        <w:tc>
          <w:tcPr>
            <w:tcW w:w="204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Vaňkova</w:t>
            </w:r>
          </w:p>
        </w:tc>
        <w:tc>
          <w:tcPr>
            <w:tcW w:w="82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38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84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0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85" w:type="dxa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143A5D" w:rsidTr="00BF39DD">
        <w:tc>
          <w:tcPr>
            <w:tcW w:w="7121" w:type="dxa"/>
            <w:gridSpan w:val="6"/>
            <w:vAlign w:val="bottom"/>
          </w:tcPr>
          <w:p w:rsidR="00143A5D" w:rsidRDefault="00143A5D" w:rsidP="00BF3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3A5D" w:rsidRPr="00143A5D" w:rsidRDefault="00143A5D" w:rsidP="00BF39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CELKEM </w:t>
            </w:r>
            <w:r w:rsidR="0071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K</w:t>
            </w:r>
            <w:r w:rsidR="0071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bez </w:t>
            </w: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DPH</w:t>
            </w:r>
          </w:p>
        </w:tc>
        <w:tc>
          <w:tcPr>
            <w:tcW w:w="2485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</w:tbl>
    <w:p w:rsidR="000555C6" w:rsidRPr="000555C6" w:rsidRDefault="000555C6">
      <w:pPr>
        <w:rPr>
          <w:rFonts w:ascii="Arial" w:hAnsi="Arial" w:cs="Arial"/>
          <w:b/>
          <w:sz w:val="32"/>
          <w:szCs w:val="32"/>
          <w:u w:val="single"/>
        </w:rPr>
      </w:pPr>
      <w:r w:rsidRPr="000555C6">
        <w:rPr>
          <w:rFonts w:ascii="Arial" w:hAnsi="Arial" w:cs="Arial"/>
          <w:b/>
          <w:sz w:val="32"/>
          <w:szCs w:val="32"/>
          <w:u w:val="single"/>
        </w:rPr>
        <w:t xml:space="preserve">Příloha č. 1 </w:t>
      </w:r>
      <w:r w:rsidR="00B47519"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0555C6">
        <w:rPr>
          <w:rFonts w:ascii="Arial" w:hAnsi="Arial" w:cs="Arial"/>
          <w:b/>
          <w:sz w:val="32"/>
          <w:szCs w:val="32"/>
          <w:u w:val="single"/>
        </w:rPr>
        <w:t>Seznam bytových domů</w:t>
      </w:r>
    </w:p>
    <w:p w:rsidR="00B47519" w:rsidRPr="003E685B" w:rsidRDefault="000555C6">
      <w:pPr>
        <w:rPr>
          <w:rFonts w:ascii="Arial" w:hAnsi="Arial" w:cs="Arial"/>
          <w:b/>
          <w:sz w:val="28"/>
          <w:szCs w:val="28"/>
        </w:rPr>
      </w:pPr>
      <w:r w:rsidRPr="003E685B">
        <w:rPr>
          <w:rFonts w:ascii="Arial" w:hAnsi="Arial" w:cs="Arial"/>
          <w:b/>
          <w:sz w:val="28"/>
          <w:szCs w:val="28"/>
        </w:rPr>
        <w:t>Dílčí část 1</w:t>
      </w:r>
    </w:p>
    <w:p w:rsidR="00B47519" w:rsidRPr="00B47519" w:rsidRDefault="00B47519" w:rsidP="00B47519">
      <w:pPr>
        <w:rPr>
          <w:rFonts w:ascii="Times New Roman" w:hAnsi="Times New Roman" w:cs="Times New Roman"/>
          <w:sz w:val="28"/>
          <w:szCs w:val="28"/>
        </w:rPr>
      </w:pPr>
    </w:p>
    <w:p w:rsidR="00B47519" w:rsidRPr="00B47519" w:rsidRDefault="00B47519" w:rsidP="007764B8">
      <w:pPr>
        <w:jc w:val="both"/>
        <w:rPr>
          <w:rFonts w:ascii="Times New Roman" w:hAnsi="Times New Roman" w:cs="Times New Roman"/>
          <w:sz w:val="24"/>
          <w:szCs w:val="24"/>
        </w:rPr>
      </w:pPr>
      <w:r w:rsidRPr="00B47519">
        <w:rPr>
          <w:rFonts w:ascii="Times New Roman" w:hAnsi="Times New Roman" w:cs="Times New Roman"/>
          <w:sz w:val="24"/>
          <w:szCs w:val="24"/>
        </w:rPr>
        <w:t>Nedílnou součástí této přílohy je rozsah a četnost prací pro jednotliv</w:t>
      </w:r>
      <w:r w:rsidR="00994269">
        <w:rPr>
          <w:rFonts w:ascii="Times New Roman" w:hAnsi="Times New Roman" w:cs="Times New Roman"/>
          <w:sz w:val="24"/>
          <w:szCs w:val="24"/>
        </w:rPr>
        <w:t>é</w:t>
      </w:r>
      <w:r w:rsidRPr="00B47519">
        <w:rPr>
          <w:rFonts w:ascii="Times New Roman" w:hAnsi="Times New Roman" w:cs="Times New Roman"/>
          <w:sz w:val="24"/>
          <w:szCs w:val="24"/>
        </w:rPr>
        <w:t xml:space="preserve"> bytov</w:t>
      </w:r>
      <w:r w:rsidR="00994269">
        <w:rPr>
          <w:rFonts w:ascii="Times New Roman" w:hAnsi="Times New Roman" w:cs="Times New Roman"/>
          <w:sz w:val="24"/>
          <w:szCs w:val="24"/>
        </w:rPr>
        <w:t>é domy</w:t>
      </w:r>
      <w:r w:rsidRPr="00B47519">
        <w:rPr>
          <w:rFonts w:ascii="Times New Roman" w:hAnsi="Times New Roman" w:cs="Times New Roman"/>
          <w:sz w:val="24"/>
          <w:szCs w:val="24"/>
        </w:rPr>
        <w:t xml:space="preserve"> zvlášť</w:t>
      </w:r>
      <w:r w:rsidR="007764B8">
        <w:rPr>
          <w:rFonts w:ascii="Times New Roman" w:hAnsi="Times New Roman" w:cs="Times New Roman"/>
          <w:sz w:val="24"/>
          <w:szCs w:val="24"/>
        </w:rPr>
        <w:t xml:space="preserve">, </w:t>
      </w:r>
      <w:r w:rsidRPr="00B47519">
        <w:rPr>
          <w:rFonts w:ascii="Times New Roman" w:hAnsi="Times New Roman" w:cs="Times New Roman"/>
          <w:sz w:val="24"/>
          <w:szCs w:val="24"/>
        </w:rPr>
        <w:t>včetně půdorysu</w:t>
      </w:r>
      <w:r w:rsidR="00C37A27">
        <w:rPr>
          <w:rFonts w:ascii="Times New Roman" w:hAnsi="Times New Roman" w:cs="Times New Roman"/>
          <w:sz w:val="24"/>
          <w:szCs w:val="24"/>
        </w:rPr>
        <w:t>.</w:t>
      </w:r>
    </w:p>
    <w:p w:rsidR="00B47519" w:rsidRPr="00B47519" w:rsidRDefault="00B47519" w:rsidP="00B47519">
      <w:pPr>
        <w:rPr>
          <w:rFonts w:ascii="Times New Roman" w:hAnsi="Times New Roman" w:cs="Times New Roman"/>
          <w:sz w:val="28"/>
          <w:szCs w:val="28"/>
        </w:rPr>
      </w:pPr>
    </w:p>
    <w:p w:rsidR="00B47519" w:rsidRPr="00B47519" w:rsidRDefault="00B47519" w:rsidP="00B47519">
      <w:pPr>
        <w:rPr>
          <w:rFonts w:ascii="Times New Roman" w:hAnsi="Times New Roman" w:cs="Times New Roman"/>
          <w:sz w:val="28"/>
          <w:szCs w:val="28"/>
        </w:rPr>
      </w:pPr>
    </w:p>
    <w:p w:rsidR="00B47519" w:rsidRPr="00B47519" w:rsidRDefault="00B47519" w:rsidP="00B47519">
      <w:pPr>
        <w:rPr>
          <w:rFonts w:ascii="Times New Roman" w:hAnsi="Times New Roman" w:cs="Times New Roman"/>
          <w:sz w:val="28"/>
          <w:szCs w:val="28"/>
        </w:rPr>
      </w:pPr>
    </w:p>
    <w:p w:rsidR="00F86494" w:rsidRDefault="00F86494" w:rsidP="00B3044B">
      <w:pPr>
        <w:rPr>
          <w:rFonts w:ascii="Times New Roman" w:hAnsi="Times New Roman" w:cs="Times New Roman"/>
          <w:sz w:val="28"/>
          <w:szCs w:val="28"/>
        </w:rPr>
      </w:pPr>
    </w:p>
    <w:p w:rsidR="003E685B" w:rsidRDefault="003E685B" w:rsidP="00B3044B">
      <w:pPr>
        <w:rPr>
          <w:rFonts w:ascii="Times New Roman" w:hAnsi="Times New Roman" w:cs="Times New Roman"/>
          <w:sz w:val="28"/>
          <w:szCs w:val="28"/>
        </w:rPr>
      </w:pPr>
    </w:p>
    <w:p w:rsidR="00B47519" w:rsidRPr="000555C6" w:rsidRDefault="00B47519" w:rsidP="00B47519">
      <w:pPr>
        <w:rPr>
          <w:rFonts w:ascii="Arial" w:hAnsi="Arial" w:cs="Arial"/>
          <w:b/>
          <w:sz w:val="32"/>
          <w:szCs w:val="32"/>
          <w:u w:val="single"/>
        </w:rPr>
      </w:pPr>
      <w:r w:rsidRPr="000555C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Příloha č. 1 </w:t>
      </w:r>
      <w:r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0555C6">
        <w:rPr>
          <w:rFonts w:ascii="Arial" w:hAnsi="Arial" w:cs="Arial"/>
          <w:b/>
          <w:sz w:val="32"/>
          <w:szCs w:val="32"/>
          <w:u w:val="single"/>
        </w:rPr>
        <w:t>Seznam bytových domů</w:t>
      </w:r>
    </w:p>
    <w:p w:rsidR="00B47519" w:rsidRPr="003E685B" w:rsidRDefault="00DD10DA" w:rsidP="00B47519">
      <w:pPr>
        <w:rPr>
          <w:rFonts w:ascii="Arial" w:hAnsi="Arial" w:cs="Arial"/>
          <w:b/>
          <w:sz w:val="28"/>
          <w:szCs w:val="28"/>
        </w:rPr>
      </w:pPr>
      <w:r w:rsidRPr="003E685B">
        <w:rPr>
          <w:rFonts w:ascii="Arial" w:hAnsi="Arial" w:cs="Arial"/>
          <w:b/>
          <w:sz w:val="28"/>
          <w:szCs w:val="28"/>
        </w:rPr>
        <w:t>Dílčí část 2</w:t>
      </w:r>
    </w:p>
    <w:tbl>
      <w:tblPr>
        <w:tblStyle w:val="Mkatabulky"/>
        <w:tblpPr w:leftFromText="141" w:rightFromText="141" w:horzAnchor="margin" w:tblpX="108" w:tblpY="1350"/>
        <w:tblW w:w="9606" w:type="dxa"/>
        <w:tblLook w:val="04A0" w:firstRow="1" w:lastRow="0" w:firstColumn="1" w:lastColumn="0" w:noHBand="0" w:noVBand="1"/>
      </w:tblPr>
      <w:tblGrid>
        <w:gridCol w:w="961"/>
        <w:gridCol w:w="2126"/>
        <w:gridCol w:w="829"/>
        <w:gridCol w:w="845"/>
        <w:gridCol w:w="841"/>
        <w:gridCol w:w="1593"/>
        <w:gridCol w:w="2411"/>
      </w:tblGrid>
      <w:tr w:rsidR="00DD10DA" w:rsidTr="00BF39DD">
        <w:tc>
          <w:tcPr>
            <w:tcW w:w="961" w:type="dxa"/>
            <w:vAlign w:val="bottom"/>
          </w:tcPr>
          <w:p w:rsidR="00DD10DA" w:rsidRPr="00143A5D" w:rsidRDefault="00143A5D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126" w:type="dxa"/>
            <w:vAlign w:val="bottom"/>
          </w:tcPr>
          <w:p w:rsidR="00DD10DA" w:rsidRPr="00143A5D" w:rsidRDefault="00DD10DA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829" w:type="dxa"/>
            <w:vAlign w:val="bottom"/>
          </w:tcPr>
          <w:p w:rsidR="00DD10DA" w:rsidRPr="00143A5D" w:rsidRDefault="00DD10DA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or.</w:t>
            </w:r>
          </w:p>
        </w:tc>
        <w:tc>
          <w:tcPr>
            <w:tcW w:w="845" w:type="dxa"/>
            <w:vAlign w:val="bottom"/>
          </w:tcPr>
          <w:p w:rsidR="00DD10DA" w:rsidRPr="00143A5D" w:rsidRDefault="00DD10DA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841" w:type="dxa"/>
            <w:vAlign w:val="bottom"/>
          </w:tcPr>
          <w:p w:rsidR="00DD10DA" w:rsidRPr="00143A5D" w:rsidRDefault="00DD10DA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bytů</w:t>
            </w:r>
          </w:p>
        </w:tc>
        <w:tc>
          <w:tcPr>
            <w:tcW w:w="1593" w:type="dxa"/>
            <w:vAlign w:val="bottom"/>
          </w:tcPr>
          <w:p w:rsidR="00DD10DA" w:rsidRPr="00143A5D" w:rsidRDefault="00DD10DA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lokalita</w:t>
            </w:r>
          </w:p>
        </w:tc>
        <w:tc>
          <w:tcPr>
            <w:tcW w:w="2411" w:type="dxa"/>
            <w:vAlign w:val="bottom"/>
          </w:tcPr>
          <w:p w:rsidR="00DD10DA" w:rsidRPr="00143A5D" w:rsidRDefault="00DD10DA" w:rsidP="00BF39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A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DPH/měsíc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</w:t>
            </w:r>
            <w:r w:rsidR="00143A5D" w:rsidRPr="00143A5D">
              <w:rPr>
                <w:rFonts w:ascii="Arial" w:hAnsi="Arial" w:cs="Arial"/>
                <w:color w:val="000000"/>
              </w:rPr>
              <w:t xml:space="preserve">edřicha </w:t>
            </w:r>
            <w:r w:rsidRPr="00143A5D">
              <w:rPr>
                <w:rFonts w:ascii="Arial" w:hAnsi="Arial" w:cs="Arial"/>
                <w:color w:val="000000"/>
              </w:rPr>
              <w:t>Václavka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1018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bottom"/>
          </w:tcPr>
          <w:p w:rsidR="002018AC" w:rsidRPr="00143A5D" w:rsidRDefault="00716C15" w:rsidP="00BF39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Bedřicha </w:t>
            </w:r>
            <w:r w:rsidR="002018AC" w:rsidRPr="00143A5D">
              <w:rPr>
                <w:rFonts w:ascii="Arial" w:hAnsi="Arial" w:cs="Arial"/>
                <w:color w:val="000000"/>
              </w:rPr>
              <w:t>Václavka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1019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</w:t>
            </w:r>
            <w:r w:rsidR="00716C15">
              <w:rPr>
                <w:rFonts w:ascii="Arial" w:hAnsi="Arial" w:cs="Arial"/>
                <w:color w:val="000000"/>
              </w:rPr>
              <w:t xml:space="preserve">edřicha </w:t>
            </w:r>
            <w:r w:rsidRPr="00143A5D">
              <w:rPr>
                <w:rFonts w:ascii="Arial" w:hAnsi="Arial" w:cs="Arial"/>
                <w:color w:val="000000"/>
              </w:rPr>
              <w:t>Václavka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</w:t>
            </w:r>
            <w:r w:rsidR="00716C15">
              <w:rPr>
                <w:rFonts w:ascii="Arial" w:hAnsi="Arial" w:cs="Arial"/>
                <w:color w:val="000000"/>
              </w:rPr>
              <w:t xml:space="preserve">edřicha </w:t>
            </w:r>
            <w:r w:rsidRPr="00143A5D">
              <w:rPr>
                <w:rFonts w:ascii="Arial" w:hAnsi="Arial" w:cs="Arial"/>
                <w:color w:val="000000"/>
              </w:rPr>
              <w:t>Václavka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1017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B</w:t>
            </w:r>
            <w:r w:rsidR="00716C15">
              <w:rPr>
                <w:rFonts w:ascii="Arial" w:hAnsi="Arial" w:cs="Arial"/>
                <w:color w:val="000000"/>
              </w:rPr>
              <w:t xml:space="preserve">edřicha </w:t>
            </w:r>
            <w:r w:rsidRPr="00143A5D">
              <w:rPr>
                <w:rFonts w:ascii="Arial" w:hAnsi="Arial" w:cs="Arial"/>
                <w:color w:val="000000"/>
              </w:rPr>
              <w:t>Václavka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1016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</w:t>
            </w:r>
            <w:r w:rsidR="00716C15">
              <w:rPr>
                <w:rFonts w:ascii="Arial" w:hAnsi="Arial" w:cs="Arial"/>
                <w:color w:val="000000"/>
              </w:rPr>
              <w:t>lasty</w:t>
            </w:r>
            <w:r w:rsidRPr="00143A5D">
              <w:rPr>
                <w:rFonts w:ascii="Arial" w:hAnsi="Arial" w:cs="Arial"/>
                <w:color w:val="000000"/>
              </w:rPr>
              <w:t xml:space="preserve"> Vlasákové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</w:t>
            </w:r>
            <w:r w:rsidR="00716C15">
              <w:rPr>
                <w:rFonts w:ascii="Arial" w:hAnsi="Arial" w:cs="Arial"/>
                <w:color w:val="000000"/>
              </w:rPr>
              <w:t>lasty</w:t>
            </w:r>
            <w:r w:rsidRPr="00143A5D">
              <w:rPr>
                <w:rFonts w:ascii="Arial" w:hAnsi="Arial" w:cs="Arial"/>
                <w:color w:val="000000"/>
              </w:rPr>
              <w:t xml:space="preserve"> Vlasákové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</w:t>
            </w:r>
            <w:r w:rsidR="00716C15">
              <w:rPr>
                <w:rFonts w:ascii="Arial" w:hAnsi="Arial" w:cs="Arial"/>
                <w:color w:val="000000"/>
              </w:rPr>
              <w:t>lasty</w:t>
            </w:r>
            <w:r w:rsidRPr="00143A5D">
              <w:rPr>
                <w:rFonts w:ascii="Arial" w:hAnsi="Arial" w:cs="Arial"/>
                <w:color w:val="000000"/>
              </w:rPr>
              <w:t xml:space="preserve"> Vlasákové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</w:t>
            </w:r>
            <w:r w:rsidR="00716C15">
              <w:rPr>
                <w:rFonts w:ascii="Arial" w:hAnsi="Arial" w:cs="Arial"/>
                <w:color w:val="000000"/>
              </w:rPr>
              <w:t>lasty</w:t>
            </w:r>
            <w:r w:rsidRPr="00143A5D">
              <w:rPr>
                <w:rFonts w:ascii="Arial" w:hAnsi="Arial" w:cs="Arial"/>
                <w:color w:val="000000"/>
              </w:rPr>
              <w:t xml:space="preserve"> Vlasákové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962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</w:t>
            </w:r>
            <w:r w:rsidR="00716C15">
              <w:rPr>
                <w:rFonts w:ascii="Arial" w:hAnsi="Arial" w:cs="Arial"/>
                <w:color w:val="000000"/>
              </w:rPr>
              <w:t>lasty</w:t>
            </w:r>
            <w:r w:rsidRPr="00143A5D">
              <w:rPr>
                <w:rFonts w:ascii="Arial" w:hAnsi="Arial" w:cs="Arial"/>
                <w:color w:val="000000"/>
              </w:rPr>
              <w:t xml:space="preserve"> Vlasákové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018AC" w:rsidTr="00BF39DD">
        <w:tc>
          <w:tcPr>
            <w:tcW w:w="961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vAlign w:val="bottom"/>
          </w:tcPr>
          <w:p w:rsidR="002018AC" w:rsidRPr="00143A5D" w:rsidRDefault="002018AC" w:rsidP="00BF39DD">
            <w:pPr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V</w:t>
            </w:r>
            <w:r w:rsidR="00716C15">
              <w:rPr>
                <w:rFonts w:ascii="Arial" w:hAnsi="Arial" w:cs="Arial"/>
                <w:color w:val="000000"/>
              </w:rPr>
              <w:t>lasty</w:t>
            </w:r>
            <w:r w:rsidRPr="00143A5D">
              <w:rPr>
                <w:rFonts w:ascii="Arial" w:hAnsi="Arial" w:cs="Arial"/>
                <w:color w:val="000000"/>
              </w:rPr>
              <w:t xml:space="preserve"> Vlasákové</w:t>
            </w:r>
          </w:p>
        </w:tc>
        <w:tc>
          <w:tcPr>
            <w:tcW w:w="829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45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965</w:t>
            </w:r>
          </w:p>
        </w:tc>
        <w:tc>
          <w:tcPr>
            <w:tcW w:w="841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143A5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3" w:type="dxa"/>
            <w:vAlign w:val="bottom"/>
          </w:tcPr>
          <w:p w:rsidR="002018AC" w:rsidRPr="00143A5D" w:rsidRDefault="002018AC" w:rsidP="00BF39DD">
            <w:pPr>
              <w:jc w:val="center"/>
              <w:rPr>
                <w:rFonts w:ascii="Arial" w:hAnsi="Arial" w:cs="Arial"/>
              </w:rPr>
            </w:pPr>
            <w:r w:rsidRPr="00143A5D">
              <w:rPr>
                <w:rFonts w:ascii="Arial" w:hAnsi="Arial" w:cs="Arial"/>
                <w:color w:val="000000"/>
              </w:rPr>
              <w:t>Bělský Les</w:t>
            </w:r>
          </w:p>
        </w:tc>
        <w:tc>
          <w:tcPr>
            <w:tcW w:w="2411" w:type="dxa"/>
            <w:vAlign w:val="bottom"/>
          </w:tcPr>
          <w:p w:rsidR="00143A5D" w:rsidRPr="003E685B" w:rsidRDefault="00143A5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018AC" w:rsidRPr="003E685B" w:rsidRDefault="002018AC" w:rsidP="00BF39DD">
            <w:pPr>
              <w:jc w:val="right"/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716C15" w:rsidTr="00BF39DD">
        <w:tc>
          <w:tcPr>
            <w:tcW w:w="7195" w:type="dxa"/>
            <w:gridSpan w:val="6"/>
            <w:vAlign w:val="bottom"/>
          </w:tcPr>
          <w:p w:rsidR="00716C15" w:rsidRDefault="00716C15" w:rsidP="00BF3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C15" w:rsidRPr="00143A5D" w:rsidRDefault="00716C15" w:rsidP="00BF39DD">
            <w:pPr>
              <w:rPr>
                <w:rFonts w:ascii="Arial" w:hAnsi="Arial" w:cs="Arial"/>
                <w:color w:val="000000"/>
              </w:rPr>
            </w:pP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CELKEM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 Kč bez</w:t>
            </w: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2411" w:type="dxa"/>
            <w:vAlign w:val="bottom"/>
          </w:tcPr>
          <w:p w:rsidR="00716C15" w:rsidRPr="003E685B" w:rsidRDefault="00716C15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3E685B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</w:tbl>
    <w:p w:rsidR="00B47519" w:rsidRPr="00B47519" w:rsidRDefault="00B47519" w:rsidP="00B47519">
      <w:pPr>
        <w:rPr>
          <w:rFonts w:ascii="Times New Roman" w:hAnsi="Times New Roman" w:cs="Times New Roman"/>
          <w:sz w:val="28"/>
          <w:szCs w:val="28"/>
        </w:rPr>
      </w:pPr>
    </w:p>
    <w:p w:rsidR="00B47519" w:rsidRPr="00B47519" w:rsidRDefault="00B47519" w:rsidP="00773BFD">
      <w:pPr>
        <w:jc w:val="both"/>
        <w:rPr>
          <w:rFonts w:ascii="Times New Roman" w:hAnsi="Times New Roman" w:cs="Times New Roman"/>
          <w:sz w:val="24"/>
          <w:szCs w:val="24"/>
        </w:rPr>
      </w:pPr>
      <w:r w:rsidRPr="00B47519">
        <w:rPr>
          <w:rFonts w:ascii="Times New Roman" w:hAnsi="Times New Roman" w:cs="Times New Roman"/>
          <w:sz w:val="24"/>
          <w:szCs w:val="24"/>
        </w:rPr>
        <w:t>Nedílnou součástí této přílohy je rozsah a četnost prací p</w:t>
      </w:r>
      <w:r w:rsidR="007764B8">
        <w:rPr>
          <w:rFonts w:ascii="Times New Roman" w:hAnsi="Times New Roman" w:cs="Times New Roman"/>
          <w:sz w:val="24"/>
          <w:szCs w:val="24"/>
        </w:rPr>
        <w:t>ro jednotliv</w:t>
      </w:r>
      <w:r w:rsidR="00994269">
        <w:rPr>
          <w:rFonts w:ascii="Times New Roman" w:hAnsi="Times New Roman" w:cs="Times New Roman"/>
          <w:sz w:val="24"/>
          <w:szCs w:val="24"/>
        </w:rPr>
        <w:t>é bytové domy</w:t>
      </w:r>
      <w:r w:rsidR="007764B8">
        <w:rPr>
          <w:rFonts w:ascii="Times New Roman" w:hAnsi="Times New Roman" w:cs="Times New Roman"/>
          <w:sz w:val="24"/>
          <w:szCs w:val="24"/>
        </w:rPr>
        <w:t xml:space="preserve"> zvlášť, </w:t>
      </w:r>
      <w:r w:rsidRPr="00B47519">
        <w:rPr>
          <w:rFonts w:ascii="Times New Roman" w:hAnsi="Times New Roman" w:cs="Times New Roman"/>
          <w:sz w:val="24"/>
          <w:szCs w:val="24"/>
        </w:rPr>
        <w:t>včetně půdorysu</w:t>
      </w:r>
      <w:r w:rsidR="00C37A27">
        <w:rPr>
          <w:rFonts w:ascii="Times New Roman" w:hAnsi="Times New Roman" w:cs="Times New Roman"/>
          <w:sz w:val="24"/>
          <w:szCs w:val="24"/>
        </w:rPr>
        <w:t>.</w:t>
      </w:r>
    </w:p>
    <w:p w:rsidR="00DD10DA" w:rsidRDefault="00DD10DA" w:rsidP="00B47519">
      <w:pPr>
        <w:rPr>
          <w:rFonts w:ascii="Times New Roman" w:hAnsi="Times New Roman" w:cs="Times New Roman"/>
          <w:sz w:val="28"/>
          <w:szCs w:val="28"/>
        </w:rPr>
      </w:pPr>
    </w:p>
    <w:p w:rsidR="00DD10DA" w:rsidRPr="00DD10DA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Pr="00DD10DA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Pr="00DD10DA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Pr="00DD10DA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3E685B" w:rsidRPr="00DD10DA" w:rsidRDefault="003E685B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Pr="000555C6" w:rsidRDefault="00DD10DA" w:rsidP="00DD10DA">
      <w:pPr>
        <w:rPr>
          <w:rFonts w:ascii="Arial" w:hAnsi="Arial" w:cs="Arial"/>
          <w:b/>
          <w:sz w:val="32"/>
          <w:szCs w:val="32"/>
          <w:u w:val="single"/>
        </w:rPr>
      </w:pPr>
      <w:r w:rsidRPr="000555C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Příloha č. 1 </w:t>
      </w:r>
      <w:r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0555C6">
        <w:rPr>
          <w:rFonts w:ascii="Arial" w:hAnsi="Arial" w:cs="Arial"/>
          <w:b/>
          <w:sz w:val="32"/>
          <w:szCs w:val="32"/>
          <w:u w:val="single"/>
        </w:rPr>
        <w:t>Seznam bytových domů</w:t>
      </w:r>
    </w:p>
    <w:p w:rsidR="00DD10DA" w:rsidRPr="003E685B" w:rsidRDefault="00DD10DA" w:rsidP="00DD10DA">
      <w:pPr>
        <w:rPr>
          <w:rFonts w:ascii="Arial" w:hAnsi="Arial" w:cs="Arial"/>
          <w:b/>
          <w:sz w:val="28"/>
          <w:szCs w:val="28"/>
        </w:rPr>
      </w:pPr>
      <w:r w:rsidRPr="003E685B">
        <w:rPr>
          <w:rFonts w:ascii="Arial" w:hAnsi="Arial" w:cs="Arial"/>
          <w:b/>
          <w:sz w:val="28"/>
          <w:szCs w:val="28"/>
        </w:rPr>
        <w:t>Dílčí část 3</w:t>
      </w:r>
    </w:p>
    <w:tbl>
      <w:tblPr>
        <w:tblStyle w:val="Mkatabulky"/>
        <w:tblpPr w:leftFromText="141" w:rightFromText="141" w:horzAnchor="margin" w:tblpX="108" w:tblpY="1350"/>
        <w:tblW w:w="9606" w:type="dxa"/>
        <w:tblLook w:val="04A0" w:firstRow="1" w:lastRow="0" w:firstColumn="1" w:lastColumn="0" w:noHBand="0" w:noVBand="1"/>
      </w:tblPr>
      <w:tblGrid>
        <w:gridCol w:w="961"/>
        <w:gridCol w:w="2408"/>
        <w:gridCol w:w="808"/>
        <w:gridCol w:w="820"/>
        <w:gridCol w:w="840"/>
        <w:gridCol w:w="1238"/>
        <w:gridCol w:w="2531"/>
      </w:tblGrid>
      <w:tr w:rsidR="00716C15" w:rsidTr="00BF39DD">
        <w:tc>
          <w:tcPr>
            <w:tcW w:w="961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oložka</w:t>
            </w:r>
          </w:p>
        </w:tc>
        <w:tc>
          <w:tcPr>
            <w:tcW w:w="2408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808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or.</w:t>
            </w:r>
          </w:p>
        </w:tc>
        <w:tc>
          <w:tcPr>
            <w:tcW w:w="820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460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840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bytů</w:t>
            </w:r>
          </w:p>
        </w:tc>
        <w:tc>
          <w:tcPr>
            <w:tcW w:w="1238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lokalita</w:t>
            </w:r>
          </w:p>
        </w:tc>
        <w:tc>
          <w:tcPr>
            <w:tcW w:w="2531" w:type="dxa"/>
            <w:vAlign w:val="bottom"/>
          </w:tcPr>
          <w:p w:rsidR="00DD10DA" w:rsidRPr="00716C15" w:rsidRDefault="00DD10DA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DPH/měsíc</w:t>
            </w:r>
          </w:p>
        </w:tc>
      </w:tr>
      <w:tr w:rsidR="00267E5D" w:rsidTr="00282BB3">
        <w:tc>
          <w:tcPr>
            <w:tcW w:w="961" w:type="dxa"/>
            <w:vAlign w:val="bottom"/>
          </w:tcPr>
          <w:p w:rsidR="00267E5D" w:rsidRPr="00716C15" w:rsidRDefault="00267E5D" w:rsidP="00267E5D">
            <w:pPr>
              <w:rPr>
                <w:rFonts w:ascii="Arial" w:hAnsi="Arial" w:cs="Arial"/>
              </w:rPr>
            </w:pPr>
            <w:r w:rsidRPr="00716C15">
              <w:rPr>
                <w:rFonts w:ascii="Arial" w:hAnsi="Arial" w:cs="Arial"/>
              </w:rPr>
              <w:t>1</w:t>
            </w:r>
          </w:p>
        </w:tc>
        <w:tc>
          <w:tcPr>
            <w:tcW w:w="2408" w:type="dxa"/>
            <w:vAlign w:val="bottom"/>
          </w:tcPr>
          <w:p w:rsidR="00267E5D" w:rsidRPr="00716C15" w:rsidRDefault="00267E5D" w:rsidP="00267E5D">
            <w:pPr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Jana Škody</w:t>
            </w:r>
          </w:p>
        </w:tc>
        <w:tc>
          <w:tcPr>
            <w:tcW w:w="808" w:type="dxa"/>
            <w:vAlign w:val="bottom"/>
          </w:tcPr>
          <w:p w:rsidR="00267E5D" w:rsidRPr="00716C15" w:rsidRDefault="00267E5D" w:rsidP="00267E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vAlign w:val="bottom"/>
          </w:tcPr>
          <w:p w:rsidR="00267E5D" w:rsidRPr="00716C15" w:rsidRDefault="00267E5D" w:rsidP="00267E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840" w:type="dxa"/>
            <w:vAlign w:val="bottom"/>
          </w:tcPr>
          <w:p w:rsidR="00267E5D" w:rsidRPr="00716C15" w:rsidRDefault="00267E5D" w:rsidP="00267E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38" w:type="dxa"/>
          </w:tcPr>
          <w:p w:rsidR="00267E5D" w:rsidRDefault="00267E5D" w:rsidP="00267E5D">
            <w:pPr>
              <w:jc w:val="center"/>
            </w:pPr>
            <w:r w:rsidRPr="000A67A3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</w:tcPr>
          <w:p w:rsidR="00267E5D" w:rsidRPr="006C05D1" w:rsidRDefault="00267E5D" w:rsidP="00267E5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67E5D" w:rsidRPr="006C05D1" w:rsidRDefault="00267E5D" w:rsidP="00267E5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67E5D" w:rsidTr="00267E5D">
        <w:trPr>
          <w:trHeight w:val="565"/>
        </w:trPr>
        <w:tc>
          <w:tcPr>
            <w:tcW w:w="961" w:type="dxa"/>
            <w:vAlign w:val="bottom"/>
          </w:tcPr>
          <w:p w:rsidR="00267E5D" w:rsidRPr="00716C15" w:rsidRDefault="00267E5D" w:rsidP="0026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8" w:type="dxa"/>
            <w:vAlign w:val="bottom"/>
          </w:tcPr>
          <w:p w:rsidR="00267E5D" w:rsidRDefault="00267E5D" w:rsidP="00267E5D">
            <w:r w:rsidRPr="00B30130">
              <w:rPr>
                <w:rFonts w:ascii="Arial" w:hAnsi="Arial" w:cs="Arial"/>
                <w:color w:val="000000"/>
              </w:rPr>
              <w:t>Jana Škody</w:t>
            </w:r>
          </w:p>
        </w:tc>
        <w:tc>
          <w:tcPr>
            <w:tcW w:w="808" w:type="dxa"/>
            <w:vAlign w:val="bottom"/>
          </w:tcPr>
          <w:p w:rsidR="00267E5D" w:rsidRPr="00716C15" w:rsidRDefault="00267E5D" w:rsidP="00267E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:rsidR="00267E5D" w:rsidRPr="00716C15" w:rsidRDefault="00267E5D" w:rsidP="00267E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840" w:type="dxa"/>
            <w:vAlign w:val="bottom"/>
          </w:tcPr>
          <w:p w:rsidR="00267E5D" w:rsidRPr="00716C15" w:rsidRDefault="00267E5D" w:rsidP="00267E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38" w:type="dxa"/>
            <w:vAlign w:val="bottom"/>
          </w:tcPr>
          <w:p w:rsidR="00267E5D" w:rsidRDefault="00267E5D" w:rsidP="00267E5D">
            <w:pPr>
              <w:jc w:val="center"/>
            </w:pPr>
            <w:r w:rsidRPr="000A67A3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267E5D" w:rsidRPr="006C05D1" w:rsidRDefault="00267E5D" w:rsidP="00267E5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267E5D">
        <w:trPr>
          <w:trHeight w:val="559"/>
        </w:trPr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8" w:type="dxa"/>
            <w:vAlign w:val="bottom"/>
          </w:tcPr>
          <w:p w:rsidR="00DD407A" w:rsidRDefault="00DD407A" w:rsidP="00DD407A">
            <w:r w:rsidRPr="00B30130">
              <w:rPr>
                <w:rFonts w:ascii="Arial" w:hAnsi="Arial" w:cs="Arial"/>
                <w:color w:val="000000"/>
              </w:rPr>
              <w:t>Jana Škody</w:t>
            </w:r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267E5D">
        <w:trPr>
          <w:trHeight w:val="553"/>
        </w:trPr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8" w:type="dxa"/>
            <w:vAlign w:val="bottom"/>
          </w:tcPr>
          <w:p w:rsidR="00DD407A" w:rsidRDefault="00DD407A" w:rsidP="00DD407A">
            <w:r w:rsidRPr="00B30130">
              <w:rPr>
                <w:rFonts w:ascii="Arial" w:hAnsi="Arial" w:cs="Arial"/>
                <w:color w:val="000000"/>
              </w:rPr>
              <w:t>Jana Škody</w:t>
            </w:r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267E5D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19</w:t>
            </w:r>
            <w:r w:rsidR="00267E5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DD407A"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Milana Fialy</w:t>
            </w:r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D407A" w:rsidRPr="006C05D1" w:rsidRDefault="00DD407A" w:rsidP="00DD407A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DD407A">
        <w:trPr>
          <w:trHeight w:val="473"/>
        </w:trPr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Václava </w:t>
            </w:r>
            <w:proofErr w:type="spellStart"/>
            <w:r>
              <w:rPr>
                <w:rFonts w:ascii="Arial" w:hAnsi="Arial" w:cs="Arial"/>
                <w:color w:val="000000"/>
              </w:rPr>
              <w:t>Jiřikovského</w:t>
            </w:r>
            <w:proofErr w:type="spellEnd"/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DD407A">
        <w:tc>
          <w:tcPr>
            <w:tcW w:w="961" w:type="dxa"/>
            <w:vAlign w:val="bottom"/>
          </w:tcPr>
          <w:p w:rsidR="00DD407A" w:rsidRPr="00716C15" w:rsidRDefault="00267E5D" w:rsidP="00267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 xml:space="preserve">Václava </w:t>
            </w:r>
            <w:proofErr w:type="spellStart"/>
            <w:r w:rsidRPr="00716C15">
              <w:rPr>
                <w:rFonts w:ascii="Arial" w:hAnsi="Arial" w:cs="Arial"/>
                <w:color w:val="000000"/>
              </w:rPr>
              <w:t>Jiřikovského</w:t>
            </w:r>
            <w:proofErr w:type="spellEnd"/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D407A" w:rsidRPr="006C05D1" w:rsidRDefault="00DD407A" w:rsidP="00DD407A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rPr>
          <w:trHeight w:val="523"/>
        </w:trPr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Václava </w:t>
            </w:r>
            <w:proofErr w:type="spellStart"/>
            <w:r>
              <w:rPr>
                <w:rFonts w:ascii="Arial" w:hAnsi="Arial" w:cs="Arial"/>
                <w:color w:val="000000"/>
              </w:rPr>
              <w:t>Jiřikovského</w:t>
            </w:r>
            <w:proofErr w:type="spellEnd"/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rPr>
          <w:trHeight w:val="523"/>
        </w:trPr>
        <w:tc>
          <w:tcPr>
            <w:tcW w:w="961" w:type="dxa"/>
            <w:vAlign w:val="bottom"/>
          </w:tcPr>
          <w:p w:rsidR="00DD407A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8" w:type="dxa"/>
            <w:vAlign w:val="bottom"/>
          </w:tcPr>
          <w:p w:rsidR="00DD407A" w:rsidRDefault="00DD407A" w:rsidP="00DD40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Václava </w:t>
            </w:r>
            <w:proofErr w:type="spellStart"/>
            <w:r>
              <w:rPr>
                <w:rFonts w:ascii="Arial" w:hAnsi="Arial" w:cs="Arial"/>
                <w:color w:val="000000"/>
              </w:rPr>
              <w:t>Jiřikovského</w:t>
            </w:r>
            <w:proofErr w:type="spellEnd"/>
          </w:p>
        </w:tc>
        <w:tc>
          <w:tcPr>
            <w:tcW w:w="808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840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8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rPr>
          <w:trHeight w:val="523"/>
        </w:trPr>
        <w:tc>
          <w:tcPr>
            <w:tcW w:w="961" w:type="dxa"/>
            <w:vAlign w:val="bottom"/>
          </w:tcPr>
          <w:p w:rsidR="00DD407A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8" w:type="dxa"/>
            <w:vAlign w:val="bottom"/>
          </w:tcPr>
          <w:p w:rsidR="00DD407A" w:rsidRDefault="00DD407A" w:rsidP="00DD40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Václava </w:t>
            </w:r>
            <w:proofErr w:type="spellStart"/>
            <w:r>
              <w:rPr>
                <w:rFonts w:ascii="Arial" w:hAnsi="Arial" w:cs="Arial"/>
                <w:color w:val="000000"/>
              </w:rPr>
              <w:t>Jiřikovského</w:t>
            </w:r>
            <w:proofErr w:type="spellEnd"/>
          </w:p>
        </w:tc>
        <w:tc>
          <w:tcPr>
            <w:tcW w:w="808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20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840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8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rPr>
          <w:trHeight w:val="523"/>
        </w:trPr>
        <w:tc>
          <w:tcPr>
            <w:tcW w:w="961" w:type="dxa"/>
            <w:vAlign w:val="bottom"/>
          </w:tcPr>
          <w:p w:rsidR="00DD407A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8" w:type="dxa"/>
            <w:vAlign w:val="bottom"/>
          </w:tcPr>
          <w:p w:rsidR="00DD407A" w:rsidRDefault="00DD407A" w:rsidP="00DD40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Václava </w:t>
            </w:r>
            <w:proofErr w:type="spellStart"/>
            <w:r>
              <w:rPr>
                <w:rFonts w:ascii="Arial" w:hAnsi="Arial" w:cs="Arial"/>
                <w:color w:val="000000"/>
              </w:rPr>
              <w:t>Jiřikovského</w:t>
            </w:r>
            <w:proofErr w:type="spellEnd"/>
          </w:p>
        </w:tc>
        <w:tc>
          <w:tcPr>
            <w:tcW w:w="808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20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840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8" w:type="dxa"/>
            <w:vAlign w:val="bottom"/>
          </w:tcPr>
          <w:p w:rsidR="00DD407A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  <w:vAlign w:val="bottom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áclava</w:t>
            </w:r>
            <w:r w:rsidRPr="00716C15">
              <w:rPr>
                <w:rFonts w:ascii="Arial" w:hAnsi="Arial" w:cs="Arial"/>
                <w:color w:val="000000"/>
              </w:rPr>
              <w:t xml:space="preserve"> Košaře</w:t>
            </w:r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D407A" w:rsidRPr="006C05D1" w:rsidRDefault="00DD407A" w:rsidP="00DD407A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áclava</w:t>
            </w:r>
            <w:r w:rsidRPr="00716C15">
              <w:rPr>
                <w:rFonts w:ascii="Arial" w:hAnsi="Arial" w:cs="Arial"/>
                <w:color w:val="000000"/>
              </w:rPr>
              <w:t xml:space="preserve"> Košaře</w:t>
            </w:r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D407A" w:rsidRPr="006C05D1" w:rsidRDefault="00DD407A" w:rsidP="00DD407A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c>
          <w:tcPr>
            <w:tcW w:w="961" w:type="dxa"/>
            <w:vAlign w:val="bottom"/>
          </w:tcPr>
          <w:p w:rsidR="00DD407A" w:rsidRPr="00716C15" w:rsidRDefault="00267E5D" w:rsidP="00DD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08" w:type="dxa"/>
            <w:vAlign w:val="bottom"/>
          </w:tcPr>
          <w:p w:rsidR="00DD407A" w:rsidRPr="00716C15" w:rsidRDefault="00DD407A" w:rsidP="00DD407A">
            <w:pPr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áclava</w:t>
            </w:r>
            <w:r w:rsidRPr="00716C15">
              <w:rPr>
                <w:rFonts w:ascii="Arial" w:hAnsi="Arial" w:cs="Arial"/>
                <w:color w:val="000000"/>
              </w:rPr>
              <w:t xml:space="preserve"> Košaře</w:t>
            </w:r>
          </w:p>
        </w:tc>
        <w:tc>
          <w:tcPr>
            <w:tcW w:w="80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840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38" w:type="dxa"/>
            <w:vAlign w:val="bottom"/>
          </w:tcPr>
          <w:p w:rsidR="00DD407A" w:rsidRPr="00716C15" w:rsidRDefault="00DD407A" w:rsidP="00DD407A">
            <w:pPr>
              <w:jc w:val="center"/>
              <w:rPr>
                <w:rFonts w:ascii="Arial" w:hAnsi="Arial" w:cs="Arial"/>
                <w:color w:val="000000"/>
              </w:rPr>
            </w:pPr>
            <w:r w:rsidRPr="00716C15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531" w:type="dxa"/>
          </w:tcPr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D407A" w:rsidRPr="006C05D1" w:rsidRDefault="00DD407A" w:rsidP="00DD407A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DD407A" w:rsidTr="00BF39DD">
        <w:tc>
          <w:tcPr>
            <w:tcW w:w="7075" w:type="dxa"/>
            <w:gridSpan w:val="6"/>
            <w:vAlign w:val="bottom"/>
          </w:tcPr>
          <w:p w:rsidR="00DD407A" w:rsidRPr="00FD0B70" w:rsidRDefault="00DD407A" w:rsidP="00DD40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CELKEM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 Kč bez</w:t>
            </w: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2531" w:type="dxa"/>
          </w:tcPr>
          <w:p w:rsidR="00DD407A" w:rsidRDefault="00DD407A" w:rsidP="00DD40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D407A" w:rsidRPr="006C05D1" w:rsidRDefault="00DD407A" w:rsidP="00DD407A">
            <w:pPr>
              <w:jc w:val="right"/>
              <w:rPr>
                <w:rFonts w:ascii="Times New Roman" w:hAnsi="Times New Roman" w:cs="Times New Roman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</w:tbl>
    <w:p w:rsidR="00DD10DA" w:rsidRPr="00B47519" w:rsidRDefault="00DD10DA" w:rsidP="00DD10DA">
      <w:pPr>
        <w:rPr>
          <w:rFonts w:ascii="Times New Roman" w:hAnsi="Times New Roman" w:cs="Times New Roman"/>
          <w:sz w:val="28"/>
          <w:szCs w:val="28"/>
        </w:rPr>
      </w:pPr>
    </w:p>
    <w:p w:rsidR="00DD10DA" w:rsidRPr="00B47519" w:rsidRDefault="00DD10DA" w:rsidP="00773BFD">
      <w:pPr>
        <w:jc w:val="both"/>
        <w:rPr>
          <w:rFonts w:ascii="Times New Roman" w:hAnsi="Times New Roman" w:cs="Times New Roman"/>
          <w:sz w:val="24"/>
          <w:szCs w:val="24"/>
        </w:rPr>
      </w:pPr>
      <w:r w:rsidRPr="00B47519">
        <w:rPr>
          <w:rFonts w:ascii="Times New Roman" w:hAnsi="Times New Roman" w:cs="Times New Roman"/>
          <w:sz w:val="24"/>
          <w:szCs w:val="24"/>
        </w:rPr>
        <w:t>Nedílnou součástí této přílohy je rozsah a četnost prací p</w:t>
      </w:r>
      <w:r w:rsidR="007764B8">
        <w:rPr>
          <w:rFonts w:ascii="Times New Roman" w:hAnsi="Times New Roman" w:cs="Times New Roman"/>
          <w:sz w:val="24"/>
          <w:szCs w:val="24"/>
        </w:rPr>
        <w:t>ro jednotliv</w:t>
      </w:r>
      <w:r w:rsidR="00994269">
        <w:rPr>
          <w:rFonts w:ascii="Times New Roman" w:hAnsi="Times New Roman" w:cs="Times New Roman"/>
          <w:sz w:val="24"/>
          <w:szCs w:val="24"/>
        </w:rPr>
        <w:t xml:space="preserve">é bytové domy </w:t>
      </w:r>
      <w:r w:rsidR="007764B8">
        <w:rPr>
          <w:rFonts w:ascii="Times New Roman" w:hAnsi="Times New Roman" w:cs="Times New Roman"/>
          <w:sz w:val="24"/>
          <w:szCs w:val="24"/>
        </w:rPr>
        <w:t xml:space="preserve">zvlášť, </w:t>
      </w:r>
      <w:r w:rsidRPr="00B47519">
        <w:rPr>
          <w:rFonts w:ascii="Times New Roman" w:hAnsi="Times New Roman" w:cs="Times New Roman"/>
          <w:sz w:val="24"/>
          <w:szCs w:val="24"/>
        </w:rPr>
        <w:t>včetně půdorysu</w:t>
      </w:r>
      <w:r w:rsidR="00C37A27">
        <w:rPr>
          <w:rFonts w:ascii="Times New Roman" w:hAnsi="Times New Roman" w:cs="Times New Roman"/>
          <w:sz w:val="24"/>
          <w:szCs w:val="24"/>
        </w:rPr>
        <w:t>.</w:t>
      </w:r>
    </w:p>
    <w:p w:rsidR="00267E5D" w:rsidRDefault="00267E5D" w:rsidP="00F86494">
      <w:pPr>
        <w:rPr>
          <w:rFonts w:ascii="Arial" w:hAnsi="Arial" w:cs="Arial"/>
          <w:b/>
          <w:sz w:val="32"/>
          <w:szCs w:val="32"/>
          <w:u w:val="single"/>
        </w:rPr>
      </w:pPr>
    </w:p>
    <w:p w:rsidR="00267E5D" w:rsidRDefault="00267E5D" w:rsidP="00F86494">
      <w:pPr>
        <w:rPr>
          <w:rFonts w:ascii="Arial" w:hAnsi="Arial" w:cs="Arial"/>
          <w:b/>
          <w:sz w:val="32"/>
          <w:szCs w:val="32"/>
          <w:u w:val="single"/>
        </w:rPr>
      </w:pPr>
    </w:p>
    <w:p w:rsidR="00267E5D" w:rsidRDefault="00267E5D" w:rsidP="00F86494">
      <w:pPr>
        <w:rPr>
          <w:rFonts w:ascii="Arial" w:hAnsi="Arial" w:cs="Arial"/>
          <w:b/>
          <w:sz w:val="32"/>
          <w:szCs w:val="32"/>
          <w:u w:val="single"/>
        </w:rPr>
      </w:pPr>
    </w:p>
    <w:p w:rsidR="00267E5D" w:rsidRDefault="00267E5D" w:rsidP="00F86494">
      <w:pPr>
        <w:rPr>
          <w:rFonts w:ascii="Arial" w:hAnsi="Arial" w:cs="Arial"/>
          <w:b/>
          <w:sz w:val="32"/>
          <w:szCs w:val="32"/>
          <w:u w:val="single"/>
        </w:rPr>
      </w:pPr>
    </w:p>
    <w:p w:rsidR="00994269" w:rsidRDefault="00994269" w:rsidP="00F86494">
      <w:pPr>
        <w:rPr>
          <w:rFonts w:ascii="Arial" w:hAnsi="Arial" w:cs="Arial"/>
          <w:b/>
          <w:sz w:val="32"/>
          <w:szCs w:val="32"/>
          <w:u w:val="single"/>
        </w:rPr>
      </w:pPr>
    </w:p>
    <w:p w:rsidR="00F86494" w:rsidRPr="000555C6" w:rsidRDefault="00F86494" w:rsidP="00F86494">
      <w:pPr>
        <w:rPr>
          <w:rFonts w:ascii="Arial" w:hAnsi="Arial" w:cs="Arial"/>
          <w:b/>
          <w:sz w:val="32"/>
          <w:szCs w:val="32"/>
          <w:u w:val="single"/>
        </w:rPr>
      </w:pPr>
      <w:r w:rsidRPr="000555C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Příloha č. 1 </w:t>
      </w:r>
      <w:r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0555C6">
        <w:rPr>
          <w:rFonts w:ascii="Arial" w:hAnsi="Arial" w:cs="Arial"/>
          <w:b/>
          <w:sz w:val="32"/>
          <w:szCs w:val="32"/>
          <w:u w:val="single"/>
        </w:rPr>
        <w:t>Seznam bytových domů</w:t>
      </w:r>
    </w:p>
    <w:p w:rsidR="00F86494" w:rsidRPr="003E685B" w:rsidRDefault="00F86494" w:rsidP="00F86494">
      <w:pPr>
        <w:rPr>
          <w:rFonts w:ascii="Arial" w:hAnsi="Arial" w:cs="Arial"/>
          <w:b/>
          <w:sz w:val="28"/>
          <w:szCs w:val="28"/>
        </w:rPr>
      </w:pPr>
      <w:r w:rsidRPr="003E685B">
        <w:rPr>
          <w:rFonts w:ascii="Arial" w:hAnsi="Arial" w:cs="Arial"/>
          <w:b/>
          <w:sz w:val="28"/>
          <w:szCs w:val="28"/>
        </w:rPr>
        <w:t>Dílčí část 4</w:t>
      </w:r>
    </w:p>
    <w:tbl>
      <w:tblPr>
        <w:tblStyle w:val="Mkatabulky"/>
        <w:tblpPr w:leftFromText="141" w:rightFromText="141" w:horzAnchor="margin" w:tblpX="108" w:tblpY="1350"/>
        <w:tblW w:w="9606" w:type="dxa"/>
        <w:tblLook w:val="04A0" w:firstRow="1" w:lastRow="0" w:firstColumn="1" w:lastColumn="0" w:noHBand="0" w:noVBand="1"/>
      </w:tblPr>
      <w:tblGrid>
        <w:gridCol w:w="961"/>
        <w:gridCol w:w="2124"/>
        <w:gridCol w:w="810"/>
        <w:gridCol w:w="822"/>
        <w:gridCol w:w="840"/>
        <w:gridCol w:w="1237"/>
        <w:gridCol w:w="10"/>
        <w:gridCol w:w="2802"/>
      </w:tblGrid>
      <w:tr w:rsidR="003E685B" w:rsidTr="00BF39DD">
        <w:tc>
          <w:tcPr>
            <w:tcW w:w="961" w:type="dxa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oložka</w:t>
            </w:r>
          </w:p>
        </w:tc>
        <w:tc>
          <w:tcPr>
            <w:tcW w:w="2124" w:type="dxa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810" w:type="dxa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or.</w:t>
            </w:r>
          </w:p>
        </w:tc>
        <w:tc>
          <w:tcPr>
            <w:tcW w:w="822" w:type="dxa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840" w:type="dxa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bytů</w:t>
            </w:r>
          </w:p>
        </w:tc>
        <w:tc>
          <w:tcPr>
            <w:tcW w:w="1237" w:type="dxa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lokalita</w:t>
            </w:r>
          </w:p>
        </w:tc>
        <w:tc>
          <w:tcPr>
            <w:tcW w:w="2812" w:type="dxa"/>
            <w:gridSpan w:val="2"/>
            <w:vAlign w:val="bottom"/>
          </w:tcPr>
          <w:p w:rsidR="00F86494" w:rsidRPr="003E685B" w:rsidRDefault="00F86494" w:rsidP="00BF39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DPH/měsíc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1</w:t>
            </w:r>
          </w:p>
        </w:tc>
        <w:tc>
          <w:tcPr>
            <w:tcW w:w="2124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Fr</w:t>
            </w:r>
            <w:r w:rsidR="00EB5DDD">
              <w:rPr>
                <w:rFonts w:ascii="Arial" w:hAnsi="Arial" w:cs="Arial"/>
                <w:color w:val="000000"/>
              </w:rPr>
              <w:t>antiška</w:t>
            </w:r>
            <w:r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  <w:vAlign w:val="bottom"/>
          </w:tcPr>
          <w:p w:rsidR="00F86494" w:rsidRPr="00EB5DDD" w:rsidRDefault="009609FF" w:rsidP="00BF39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Františka </w:t>
            </w:r>
            <w:r w:rsidR="00F86494" w:rsidRPr="00EB5DDD">
              <w:rPr>
                <w:rFonts w:ascii="Arial" w:hAnsi="Arial" w:cs="Arial"/>
                <w:color w:val="000000"/>
              </w:rPr>
              <w:t>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3</w:t>
            </w:r>
          </w:p>
        </w:tc>
        <w:tc>
          <w:tcPr>
            <w:tcW w:w="2124" w:type="dxa"/>
            <w:vAlign w:val="bottom"/>
          </w:tcPr>
          <w:p w:rsidR="00F86494" w:rsidRPr="00EB5DDD" w:rsidRDefault="009609FF" w:rsidP="00BF39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Františka</w:t>
            </w:r>
            <w:r w:rsidR="00F86494"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4</w:t>
            </w:r>
          </w:p>
        </w:tc>
        <w:tc>
          <w:tcPr>
            <w:tcW w:w="2124" w:type="dxa"/>
            <w:vAlign w:val="bottom"/>
          </w:tcPr>
          <w:p w:rsidR="00F86494" w:rsidRPr="00EB5DDD" w:rsidRDefault="009609FF" w:rsidP="00BF39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Františka</w:t>
            </w:r>
            <w:r w:rsidR="00F86494"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5</w:t>
            </w:r>
          </w:p>
        </w:tc>
        <w:tc>
          <w:tcPr>
            <w:tcW w:w="2124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Fr</w:t>
            </w:r>
            <w:r w:rsidR="009609FF">
              <w:rPr>
                <w:rFonts w:ascii="Arial" w:hAnsi="Arial" w:cs="Arial"/>
                <w:color w:val="000000"/>
              </w:rPr>
              <w:t>antiška</w:t>
            </w:r>
            <w:r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6</w:t>
            </w:r>
          </w:p>
        </w:tc>
        <w:tc>
          <w:tcPr>
            <w:tcW w:w="2124" w:type="dxa"/>
            <w:vAlign w:val="bottom"/>
          </w:tcPr>
          <w:p w:rsidR="00F86494" w:rsidRPr="00EB5DDD" w:rsidRDefault="009609FF" w:rsidP="00BF39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Františka</w:t>
            </w:r>
            <w:r w:rsidR="00F86494"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7</w:t>
            </w:r>
          </w:p>
        </w:tc>
        <w:tc>
          <w:tcPr>
            <w:tcW w:w="2124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Fr</w:t>
            </w:r>
            <w:r w:rsidR="009609FF">
              <w:rPr>
                <w:rFonts w:ascii="Arial" w:hAnsi="Arial" w:cs="Arial"/>
                <w:color w:val="000000"/>
              </w:rPr>
              <w:t>antiška</w:t>
            </w:r>
            <w:r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8</w:t>
            </w:r>
          </w:p>
        </w:tc>
        <w:tc>
          <w:tcPr>
            <w:tcW w:w="2124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Fr</w:t>
            </w:r>
            <w:r w:rsidR="009609FF">
              <w:rPr>
                <w:rFonts w:ascii="Arial" w:hAnsi="Arial" w:cs="Arial"/>
                <w:color w:val="000000"/>
              </w:rPr>
              <w:t>antiška</w:t>
            </w:r>
            <w:r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9</w:t>
            </w:r>
          </w:p>
        </w:tc>
        <w:tc>
          <w:tcPr>
            <w:tcW w:w="2124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Fr</w:t>
            </w:r>
            <w:r w:rsidR="009609FF">
              <w:rPr>
                <w:rFonts w:ascii="Arial" w:hAnsi="Arial" w:cs="Arial"/>
                <w:color w:val="000000"/>
              </w:rPr>
              <w:t>antiška</w:t>
            </w:r>
            <w:r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3E685B" w:rsidTr="00BF39DD">
        <w:tc>
          <w:tcPr>
            <w:tcW w:w="961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vAlign w:val="bottom"/>
          </w:tcPr>
          <w:p w:rsidR="00F86494" w:rsidRPr="00EB5DDD" w:rsidRDefault="00F86494" w:rsidP="00BF39DD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Fr</w:t>
            </w:r>
            <w:r w:rsidR="009609FF">
              <w:rPr>
                <w:rFonts w:ascii="Arial" w:hAnsi="Arial" w:cs="Arial"/>
                <w:color w:val="000000"/>
              </w:rPr>
              <w:t>antiška</w:t>
            </w:r>
            <w:r w:rsidRPr="00EB5DDD">
              <w:rPr>
                <w:rFonts w:ascii="Arial" w:hAnsi="Arial" w:cs="Arial"/>
                <w:color w:val="000000"/>
              </w:rPr>
              <w:t xml:space="preserve"> Formana</w:t>
            </w:r>
          </w:p>
        </w:tc>
        <w:tc>
          <w:tcPr>
            <w:tcW w:w="81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22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840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37" w:type="dxa"/>
            <w:vAlign w:val="bottom"/>
          </w:tcPr>
          <w:p w:rsidR="00F86494" w:rsidRPr="00EB5DDD" w:rsidRDefault="00F86494" w:rsidP="00BF39DD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Dubina</w:t>
            </w:r>
          </w:p>
        </w:tc>
        <w:tc>
          <w:tcPr>
            <w:tcW w:w="2812" w:type="dxa"/>
            <w:gridSpan w:val="2"/>
            <w:vAlign w:val="bottom"/>
          </w:tcPr>
          <w:p w:rsidR="00EB5DDD" w:rsidRPr="006C05D1" w:rsidRDefault="00EB5DDD" w:rsidP="00BF39DD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F86494" w:rsidRPr="006C05D1" w:rsidRDefault="00F86494" w:rsidP="00BF39DD">
            <w:pPr>
              <w:jc w:val="right"/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F86494" w:rsidTr="00BF39DD">
        <w:tc>
          <w:tcPr>
            <w:tcW w:w="6804" w:type="dxa"/>
            <w:gridSpan w:val="7"/>
            <w:vAlign w:val="bottom"/>
          </w:tcPr>
          <w:p w:rsidR="00F86494" w:rsidRPr="00FD0B70" w:rsidRDefault="00F86494" w:rsidP="00BF3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CELKEM </w:t>
            </w:r>
            <w:r w:rsidR="00EB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K</w:t>
            </w:r>
            <w:r w:rsidR="00EB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</w:t>
            </w: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2802" w:type="dxa"/>
            <w:vAlign w:val="bottom"/>
          </w:tcPr>
          <w:p w:rsidR="00EB5DDD" w:rsidRDefault="00EB5DDD" w:rsidP="00BF39D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86494" w:rsidRPr="006C05D1" w:rsidRDefault="00F86494" w:rsidP="00BF39DD">
            <w:pPr>
              <w:jc w:val="right"/>
              <w:rPr>
                <w:rFonts w:ascii="Times New Roman" w:hAnsi="Times New Roman" w:cs="Times New Roman"/>
              </w:rPr>
            </w:pPr>
            <w:r w:rsidRPr="006C05D1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</w:tbl>
    <w:p w:rsidR="00F86494" w:rsidRPr="00B47519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Pr="00B47519" w:rsidRDefault="00F86494" w:rsidP="00773BFD">
      <w:pPr>
        <w:jc w:val="both"/>
        <w:rPr>
          <w:rFonts w:ascii="Times New Roman" w:hAnsi="Times New Roman" w:cs="Times New Roman"/>
          <w:sz w:val="24"/>
          <w:szCs w:val="24"/>
        </w:rPr>
      </w:pPr>
      <w:r w:rsidRPr="00B47519">
        <w:rPr>
          <w:rFonts w:ascii="Times New Roman" w:hAnsi="Times New Roman" w:cs="Times New Roman"/>
          <w:sz w:val="24"/>
          <w:szCs w:val="24"/>
        </w:rPr>
        <w:t>Nedílnou součástí této přílohy je rozsah a četnost prací p</w:t>
      </w:r>
      <w:r w:rsidR="007764B8">
        <w:rPr>
          <w:rFonts w:ascii="Times New Roman" w:hAnsi="Times New Roman" w:cs="Times New Roman"/>
          <w:sz w:val="24"/>
          <w:szCs w:val="24"/>
        </w:rPr>
        <w:t>ro jednotliv</w:t>
      </w:r>
      <w:r w:rsidR="00994269">
        <w:rPr>
          <w:rFonts w:ascii="Times New Roman" w:hAnsi="Times New Roman" w:cs="Times New Roman"/>
          <w:sz w:val="24"/>
          <w:szCs w:val="24"/>
        </w:rPr>
        <w:t>é bytové domy</w:t>
      </w:r>
      <w:r w:rsidR="007764B8">
        <w:rPr>
          <w:rFonts w:ascii="Times New Roman" w:hAnsi="Times New Roman" w:cs="Times New Roman"/>
          <w:sz w:val="24"/>
          <w:szCs w:val="24"/>
        </w:rPr>
        <w:t xml:space="preserve"> zvlášť, </w:t>
      </w:r>
      <w:r w:rsidRPr="00B47519">
        <w:rPr>
          <w:rFonts w:ascii="Times New Roman" w:hAnsi="Times New Roman" w:cs="Times New Roman"/>
          <w:sz w:val="24"/>
          <w:szCs w:val="24"/>
        </w:rPr>
        <w:t>včetně půdorysu</w:t>
      </w:r>
      <w:r w:rsidR="00C37A27">
        <w:rPr>
          <w:rFonts w:ascii="Times New Roman" w:hAnsi="Times New Roman" w:cs="Times New Roman"/>
          <w:sz w:val="24"/>
          <w:szCs w:val="24"/>
        </w:rPr>
        <w:t>.</w:t>
      </w:r>
    </w:p>
    <w:p w:rsidR="00F86494" w:rsidRDefault="00F86494" w:rsidP="00DD10DA">
      <w:pPr>
        <w:rPr>
          <w:rFonts w:ascii="Times New Roman" w:hAnsi="Times New Roman" w:cs="Times New Roman"/>
          <w:sz w:val="28"/>
          <w:szCs w:val="28"/>
        </w:rPr>
      </w:pPr>
    </w:p>
    <w:p w:rsidR="00F86494" w:rsidRP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P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P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P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P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P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F86494" w:rsidRDefault="00F86494" w:rsidP="00F86494">
      <w:pPr>
        <w:rPr>
          <w:rFonts w:ascii="Times New Roman" w:hAnsi="Times New Roman" w:cs="Times New Roman"/>
          <w:sz w:val="28"/>
          <w:szCs w:val="28"/>
        </w:rPr>
      </w:pPr>
    </w:p>
    <w:p w:rsidR="006C05D1" w:rsidRDefault="006C05D1" w:rsidP="00F86494">
      <w:pPr>
        <w:rPr>
          <w:rFonts w:ascii="Arial" w:hAnsi="Arial" w:cs="Arial"/>
          <w:b/>
          <w:sz w:val="32"/>
          <w:szCs w:val="32"/>
          <w:u w:val="single"/>
        </w:rPr>
      </w:pPr>
    </w:p>
    <w:p w:rsidR="00F86494" w:rsidRPr="000555C6" w:rsidRDefault="00F86494" w:rsidP="00F86494">
      <w:pPr>
        <w:rPr>
          <w:rFonts w:ascii="Arial" w:hAnsi="Arial" w:cs="Arial"/>
          <w:b/>
          <w:sz w:val="32"/>
          <w:szCs w:val="32"/>
          <w:u w:val="single"/>
        </w:rPr>
      </w:pPr>
      <w:r w:rsidRPr="000555C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Příloha č. 1 </w:t>
      </w:r>
      <w:r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0555C6">
        <w:rPr>
          <w:rFonts w:ascii="Arial" w:hAnsi="Arial" w:cs="Arial"/>
          <w:b/>
          <w:sz w:val="32"/>
          <w:szCs w:val="32"/>
          <w:u w:val="single"/>
        </w:rPr>
        <w:t>Seznam bytových domů</w:t>
      </w:r>
    </w:p>
    <w:p w:rsidR="00F86494" w:rsidRPr="00282BB3" w:rsidRDefault="00F86494" w:rsidP="00282B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5DDD">
        <w:rPr>
          <w:rFonts w:ascii="Arial" w:hAnsi="Arial" w:cs="Arial"/>
          <w:b/>
          <w:sz w:val="28"/>
          <w:szCs w:val="28"/>
        </w:rPr>
        <w:t>Dílčí část 5</w:t>
      </w:r>
    </w:p>
    <w:tbl>
      <w:tblPr>
        <w:tblStyle w:val="Mkatabulky"/>
        <w:tblpPr w:leftFromText="141" w:rightFromText="141" w:horzAnchor="margin" w:tblpX="108" w:tblpY="1350"/>
        <w:tblW w:w="9747" w:type="dxa"/>
        <w:tblLook w:val="04A0" w:firstRow="1" w:lastRow="0" w:firstColumn="1" w:lastColumn="0" w:noHBand="0" w:noVBand="1"/>
      </w:tblPr>
      <w:tblGrid>
        <w:gridCol w:w="961"/>
        <w:gridCol w:w="1562"/>
        <w:gridCol w:w="798"/>
        <w:gridCol w:w="830"/>
        <w:gridCol w:w="837"/>
        <w:gridCol w:w="1259"/>
        <w:gridCol w:w="3500"/>
      </w:tblGrid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oložka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or.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bytů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lokalita</w:t>
            </w:r>
          </w:p>
        </w:tc>
        <w:tc>
          <w:tcPr>
            <w:tcW w:w="3500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DPH/měsíc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Edisonova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 xml:space="preserve">  </w:t>
            </w:r>
          </w:p>
          <w:p w:rsidR="00282BB3" w:rsidRPr="00EB5DDD" w:rsidRDefault="00282BB3" w:rsidP="00282BB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Edisonova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Edisonova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Hasičská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Jubilejní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Jubilejní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Jubilejní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Jubilejní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4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Oráčova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1326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Provaznická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1647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Stadická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1369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Hrabůvka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Jiskřiček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2216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11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Kischova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2338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</w:rPr>
            </w:pPr>
            <w:r w:rsidRPr="00EB5DDD">
              <w:rPr>
                <w:rFonts w:ascii="Arial" w:hAnsi="Arial" w:cs="Arial"/>
              </w:rPr>
              <w:t>11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961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Svornosti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2320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 w:rsidRPr="00EB5DDD"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rPr>
          <w:trHeight w:val="518"/>
        </w:trPr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62" w:type="dxa"/>
            <w:vAlign w:val="bottom"/>
          </w:tcPr>
          <w:p w:rsidR="00282BB3" w:rsidRPr="00EB5DDD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Volgogradská</w:t>
            </w:r>
          </w:p>
        </w:tc>
        <w:tc>
          <w:tcPr>
            <w:tcW w:w="798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830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2381</w:t>
            </w:r>
          </w:p>
        </w:tc>
        <w:tc>
          <w:tcPr>
            <w:tcW w:w="837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59" w:type="dxa"/>
            <w:vAlign w:val="bottom"/>
          </w:tcPr>
          <w:p w:rsidR="00282BB3" w:rsidRPr="00EB5DDD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A119B3">
        <w:trPr>
          <w:trHeight w:val="518"/>
        </w:trPr>
        <w:tc>
          <w:tcPr>
            <w:tcW w:w="961" w:type="dxa"/>
            <w:tcBorders>
              <w:bottom w:val="nil"/>
            </w:tcBorders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62" w:type="dxa"/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Rodimcevova</w:t>
            </w:r>
          </w:p>
        </w:tc>
        <w:tc>
          <w:tcPr>
            <w:tcW w:w="798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30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837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9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Pr="00EB5DDD" w:rsidRDefault="00282BB3" w:rsidP="00A5100A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d</w:t>
            </w:r>
            <w:r w:rsidR="00A119B3">
              <w:rPr>
                <w:rFonts w:ascii="Times New Roman" w:hAnsi="Times New Roman" w:cs="Times New Roman"/>
                <w:i/>
                <w:highlight w:val="yellow"/>
              </w:rPr>
              <w:t>o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plní účastník</w:t>
            </w:r>
          </w:p>
        </w:tc>
      </w:tr>
      <w:tr w:rsidR="00282BB3" w:rsidTr="00282BB3">
        <w:trPr>
          <w:trHeight w:val="518"/>
        </w:trPr>
        <w:tc>
          <w:tcPr>
            <w:tcW w:w="961" w:type="dxa"/>
            <w:tcBorders>
              <w:top w:val="nil"/>
              <w:bottom w:val="nil"/>
            </w:tcBorders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Rodimcevova</w:t>
            </w:r>
          </w:p>
        </w:tc>
        <w:tc>
          <w:tcPr>
            <w:tcW w:w="798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30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837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9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Pr="00EB5DDD" w:rsidRDefault="00A5100A" w:rsidP="00A5100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rPr>
          <w:trHeight w:val="518"/>
        </w:trPr>
        <w:tc>
          <w:tcPr>
            <w:tcW w:w="961" w:type="dxa"/>
            <w:tcBorders>
              <w:top w:val="nil"/>
              <w:bottom w:val="single" w:sz="4" w:space="0" w:color="auto"/>
            </w:tcBorders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Rodimcevova</w:t>
            </w:r>
          </w:p>
        </w:tc>
        <w:tc>
          <w:tcPr>
            <w:tcW w:w="798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30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837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9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Pr="00EB5DDD" w:rsidRDefault="00A5100A" w:rsidP="00A5100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rPr>
          <w:trHeight w:val="518"/>
        </w:trPr>
        <w:tc>
          <w:tcPr>
            <w:tcW w:w="961" w:type="dxa"/>
            <w:tcBorders>
              <w:bottom w:val="nil"/>
            </w:tcBorders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62" w:type="dxa"/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Rodimcevova</w:t>
            </w:r>
          </w:p>
        </w:tc>
        <w:tc>
          <w:tcPr>
            <w:tcW w:w="798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30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2055</w:t>
            </w:r>
          </w:p>
        </w:tc>
        <w:tc>
          <w:tcPr>
            <w:tcW w:w="837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9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Pr="00EB5DDD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rPr>
          <w:trHeight w:val="518"/>
        </w:trPr>
        <w:tc>
          <w:tcPr>
            <w:tcW w:w="961" w:type="dxa"/>
            <w:tcBorders>
              <w:top w:val="nil"/>
            </w:tcBorders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Align w:val="bottom"/>
          </w:tcPr>
          <w:p w:rsidR="00282BB3" w:rsidRDefault="00282BB3" w:rsidP="00282B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Rodimcevova</w:t>
            </w:r>
          </w:p>
        </w:tc>
        <w:tc>
          <w:tcPr>
            <w:tcW w:w="798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30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2055</w:t>
            </w:r>
          </w:p>
        </w:tc>
        <w:tc>
          <w:tcPr>
            <w:tcW w:w="837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9" w:type="dxa"/>
            <w:vAlign w:val="bottom"/>
          </w:tcPr>
          <w:p w:rsidR="00282BB3" w:rsidRDefault="00282BB3" w:rsidP="00282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Zábřeh</w:t>
            </w:r>
          </w:p>
        </w:tc>
        <w:tc>
          <w:tcPr>
            <w:tcW w:w="3500" w:type="dxa"/>
            <w:vAlign w:val="bottom"/>
          </w:tcPr>
          <w:p w:rsidR="00282BB3" w:rsidRPr="00EB5DDD" w:rsidRDefault="00A5100A" w:rsidP="00A5100A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  <w:tr w:rsidR="00282BB3" w:rsidTr="00282BB3">
        <w:tc>
          <w:tcPr>
            <w:tcW w:w="6247" w:type="dxa"/>
            <w:gridSpan w:val="6"/>
            <w:vAlign w:val="bottom"/>
          </w:tcPr>
          <w:p w:rsidR="00282BB3" w:rsidRPr="00FD0B70" w:rsidRDefault="00282BB3" w:rsidP="00282B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CELKEM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 Kč bez</w:t>
            </w:r>
            <w:r w:rsidRPr="00FD0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3500" w:type="dxa"/>
          </w:tcPr>
          <w:p w:rsidR="00282BB3" w:rsidRDefault="00282BB3" w:rsidP="00282BB3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282BB3" w:rsidRPr="00EB5DDD" w:rsidRDefault="00282BB3" w:rsidP="00282BB3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5DDD">
              <w:rPr>
                <w:rFonts w:ascii="Times New Roman" w:hAnsi="Times New Roman" w:cs="Times New Roman"/>
                <w:i/>
                <w:highlight w:val="yellow"/>
              </w:rPr>
              <w:t>doplní účastník</w:t>
            </w:r>
          </w:p>
        </w:tc>
      </w:tr>
    </w:tbl>
    <w:p w:rsidR="00282BB3" w:rsidRDefault="00282BB3" w:rsidP="0028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B3" w:rsidRDefault="00282BB3" w:rsidP="0028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94" w:rsidRPr="00B47519" w:rsidRDefault="00282BB3" w:rsidP="0028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19">
        <w:rPr>
          <w:rFonts w:ascii="Times New Roman" w:hAnsi="Times New Roman" w:cs="Times New Roman"/>
          <w:sz w:val="24"/>
          <w:szCs w:val="24"/>
        </w:rPr>
        <w:t>Nedílnou součástí této přílohy je rozsah a četnost prací pro jednotliv</w:t>
      </w:r>
      <w:r w:rsidR="00A119B3">
        <w:rPr>
          <w:rFonts w:ascii="Times New Roman" w:hAnsi="Times New Roman" w:cs="Times New Roman"/>
          <w:sz w:val="24"/>
          <w:szCs w:val="24"/>
        </w:rPr>
        <w:t>é</w:t>
      </w:r>
      <w:r w:rsidRPr="00B47519">
        <w:rPr>
          <w:rFonts w:ascii="Times New Roman" w:hAnsi="Times New Roman" w:cs="Times New Roman"/>
          <w:sz w:val="24"/>
          <w:szCs w:val="24"/>
        </w:rPr>
        <w:t xml:space="preserve"> bytov</w:t>
      </w:r>
      <w:r w:rsidR="00A119B3">
        <w:rPr>
          <w:rFonts w:ascii="Times New Roman" w:hAnsi="Times New Roman" w:cs="Times New Roman"/>
          <w:sz w:val="24"/>
          <w:szCs w:val="24"/>
        </w:rPr>
        <w:t>é</w:t>
      </w:r>
      <w:r w:rsidRPr="00B47519">
        <w:rPr>
          <w:rFonts w:ascii="Times New Roman" w:hAnsi="Times New Roman" w:cs="Times New Roman"/>
          <w:sz w:val="24"/>
          <w:szCs w:val="24"/>
        </w:rPr>
        <w:t xml:space="preserve"> d</w:t>
      </w:r>
      <w:r w:rsidR="00A119B3">
        <w:rPr>
          <w:rFonts w:ascii="Times New Roman" w:hAnsi="Times New Roman" w:cs="Times New Roman"/>
          <w:sz w:val="24"/>
          <w:szCs w:val="24"/>
        </w:rPr>
        <w:t>omy</w:t>
      </w:r>
      <w:r w:rsidRPr="00B47519">
        <w:rPr>
          <w:rFonts w:ascii="Times New Roman" w:hAnsi="Times New Roman" w:cs="Times New Roman"/>
          <w:sz w:val="24"/>
          <w:szCs w:val="24"/>
        </w:rPr>
        <w:t xml:space="preserve"> zvlášť</w:t>
      </w:r>
      <w:r w:rsidR="00994269">
        <w:rPr>
          <w:rFonts w:ascii="Times New Roman" w:hAnsi="Times New Roman" w:cs="Times New Roman"/>
          <w:sz w:val="24"/>
          <w:szCs w:val="24"/>
        </w:rPr>
        <w:t>,</w:t>
      </w:r>
      <w:r w:rsidRPr="00B47519">
        <w:rPr>
          <w:rFonts w:ascii="Times New Roman" w:hAnsi="Times New Roman" w:cs="Times New Roman"/>
          <w:sz w:val="24"/>
          <w:szCs w:val="24"/>
        </w:rPr>
        <w:t xml:space="preserve"> včetně </w:t>
      </w:r>
      <w:r w:rsidR="00F86494" w:rsidRPr="00B47519">
        <w:rPr>
          <w:rFonts w:ascii="Times New Roman" w:hAnsi="Times New Roman" w:cs="Times New Roman"/>
          <w:sz w:val="24"/>
          <w:szCs w:val="24"/>
        </w:rPr>
        <w:t>půdorysu</w:t>
      </w:r>
      <w:r w:rsidR="00C37A27">
        <w:rPr>
          <w:rFonts w:ascii="Times New Roman" w:hAnsi="Times New Roman" w:cs="Times New Roman"/>
          <w:sz w:val="24"/>
          <w:szCs w:val="24"/>
        </w:rPr>
        <w:t>.</w:t>
      </w:r>
    </w:p>
    <w:sectPr w:rsidR="00F86494" w:rsidRPr="00B47519" w:rsidSect="00282BB3">
      <w:headerReference w:type="default" r:id="rId6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B3" w:rsidRDefault="00282BB3" w:rsidP="007F48B9">
      <w:pPr>
        <w:spacing w:after="0" w:line="240" w:lineRule="auto"/>
      </w:pPr>
      <w:r>
        <w:separator/>
      </w:r>
    </w:p>
  </w:endnote>
  <w:endnote w:type="continuationSeparator" w:id="0">
    <w:p w:rsidR="00282BB3" w:rsidRDefault="00282BB3" w:rsidP="007F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B3" w:rsidRDefault="00282BB3" w:rsidP="007F48B9">
      <w:pPr>
        <w:spacing w:after="0" w:line="240" w:lineRule="auto"/>
      </w:pPr>
      <w:r>
        <w:separator/>
      </w:r>
    </w:p>
  </w:footnote>
  <w:footnote w:type="continuationSeparator" w:id="0">
    <w:p w:rsidR="00282BB3" w:rsidRDefault="00282BB3" w:rsidP="007F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B3" w:rsidRPr="007F48B9" w:rsidRDefault="00282BB3" w:rsidP="007F48B9">
    <w:pPr>
      <w:pStyle w:val="Zhlav"/>
      <w:jc w:val="right"/>
      <w:rPr>
        <w:rFonts w:ascii="Arial" w:hAnsi="Arial" w:cs="Arial"/>
        <w:b/>
      </w:rPr>
    </w:pPr>
    <w:r w:rsidRPr="007F48B9">
      <w:rPr>
        <w:rFonts w:ascii="Arial" w:hAnsi="Arial" w:cs="Arial"/>
        <w:b/>
      </w:rPr>
      <w:t xml:space="preserve">VZ </w:t>
    </w:r>
    <w:r>
      <w:rPr>
        <w:rFonts w:ascii="Arial" w:hAnsi="Arial" w:cs="Arial"/>
        <w:b/>
      </w:rPr>
      <w:t>02.23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70"/>
    <w:rsid w:val="000555C6"/>
    <w:rsid w:val="00070235"/>
    <w:rsid w:val="00074D37"/>
    <w:rsid w:val="0009453B"/>
    <w:rsid w:val="000C035D"/>
    <w:rsid w:val="00143A5D"/>
    <w:rsid w:val="002018AC"/>
    <w:rsid w:val="00206E01"/>
    <w:rsid w:val="00267E5D"/>
    <w:rsid w:val="00282BB3"/>
    <w:rsid w:val="00293229"/>
    <w:rsid w:val="0037543F"/>
    <w:rsid w:val="003E685B"/>
    <w:rsid w:val="00441792"/>
    <w:rsid w:val="004605B3"/>
    <w:rsid w:val="00477397"/>
    <w:rsid w:val="0048584A"/>
    <w:rsid w:val="006C05D1"/>
    <w:rsid w:val="006E067F"/>
    <w:rsid w:val="006E1AA9"/>
    <w:rsid w:val="00716C15"/>
    <w:rsid w:val="00755B10"/>
    <w:rsid w:val="00773BFD"/>
    <w:rsid w:val="007764B8"/>
    <w:rsid w:val="007F48B9"/>
    <w:rsid w:val="00884364"/>
    <w:rsid w:val="009609FF"/>
    <w:rsid w:val="00994269"/>
    <w:rsid w:val="0099590F"/>
    <w:rsid w:val="00A119B3"/>
    <w:rsid w:val="00A27B1B"/>
    <w:rsid w:val="00A5100A"/>
    <w:rsid w:val="00AE5F20"/>
    <w:rsid w:val="00B3044B"/>
    <w:rsid w:val="00B47519"/>
    <w:rsid w:val="00B73930"/>
    <w:rsid w:val="00BF39DD"/>
    <w:rsid w:val="00C37A27"/>
    <w:rsid w:val="00DD10DA"/>
    <w:rsid w:val="00DD407A"/>
    <w:rsid w:val="00E85967"/>
    <w:rsid w:val="00E96DBF"/>
    <w:rsid w:val="00EA6238"/>
    <w:rsid w:val="00EB5DDD"/>
    <w:rsid w:val="00F70567"/>
    <w:rsid w:val="00F86494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BD71"/>
  <w15:docId w15:val="{F38D1BFA-92EC-44B4-8AC0-092167D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8B9"/>
  </w:style>
  <w:style w:type="paragraph" w:styleId="Zpat">
    <w:name w:val="footer"/>
    <w:basedOn w:val="Normln"/>
    <w:link w:val="ZpatChar"/>
    <w:uiPriority w:val="99"/>
    <w:unhideWhenUsed/>
    <w:rsid w:val="007F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8B9"/>
  </w:style>
  <w:style w:type="paragraph" w:styleId="Textbubliny">
    <w:name w:val="Balloon Text"/>
    <w:basedOn w:val="Normln"/>
    <w:link w:val="TextbublinyChar"/>
    <w:uiPriority w:val="99"/>
    <w:semiHidden/>
    <w:unhideWhenUsed/>
    <w:rsid w:val="00B3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w0323hej</dc:creator>
  <cp:lastModifiedBy>Kristoforská Pavlína</cp:lastModifiedBy>
  <cp:revision>24</cp:revision>
  <cp:lastPrinted>2023-01-05T12:00:00Z</cp:lastPrinted>
  <dcterms:created xsi:type="dcterms:W3CDTF">2018-04-19T10:31:00Z</dcterms:created>
  <dcterms:modified xsi:type="dcterms:W3CDTF">2023-01-27T09:32:00Z</dcterms:modified>
</cp:coreProperties>
</file>