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3C7" w:rsidRPr="00620BA8" w:rsidRDefault="004543C7" w:rsidP="00620BA8">
      <w:pPr>
        <w:pStyle w:val="-wm-msolistparagraph"/>
        <w:jc w:val="center"/>
        <w:rPr>
          <w:rFonts w:eastAsia="Times New Roman"/>
          <w:b/>
          <w:bCs/>
          <w:kern w:val="2"/>
          <w:lang w:eastAsia="zh-CN"/>
        </w:rPr>
      </w:pPr>
      <w:r w:rsidRPr="00620BA8">
        <w:rPr>
          <w:rFonts w:eastAsia="Times New Roman"/>
          <w:b/>
          <w:bCs/>
          <w:kern w:val="2"/>
          <w:lang w:eastAsia="zh-CN"/>
        </w:rPr>
        <w:t xml:space="preserve">Veřejná zakázka pod </w:t>
      </w:r>
      <w:proofErr w:type="gramStart"/>
      <w:r w:rsidRPr="00620BA8">
        <w:rPr>
          <w:rFonts w:eastAsia="Times New Roman"/>
          <w:b/>
          <w:bCs/>
          <w:kern w:val="2"/>
          <w:lang w:eastAsia="zh-CN"/>
        </w:rPr>
        <w:t xml:space="preserve">názvem - </w:t>
      </w:r>
      <w:bookmarkStart w:id="1" w:name="_Hlk71035377"/>
      <w:r w:rsidR="004B1CCC" w:rsidRPr="00620BA8">
        <w:rPr>
          <w:rFonts w:eastAsia="Times New Roman"/>
          <w:b/>
          <w:bCs/>
          <w:kern w:val="2"/>
          <w:lang w:eastAsia="zh-CN"/>
        </w:rPr>
        <w:t>Dodávky</w:t>
      </w:r>
      <w:proofErr w:type="gramEnd"/>
      <w:r w:rsidR="004B1CCC" w:rsidRPr="00620BA8">
        <w:rPr>
          <w:rFonts w:eastAsia="Times New Roman"/>
          <w:b/>
          <w:bCs/>
          <w:kern w:val="2"/>
          <w:lang w:eastAsia="zh-CN"/>
        </w:rPr>
        <w:t xml:space="preserve"> vybavení pro </w:t>
      </w:r>
      <w:bookmarkEnd w:id="1"/>
      <w:r w:rsidR="004B1CCC" w:rsidRPr="00620BA8">
        <w:rPr>
          <w:rFonts w:eastAsia="Times New Roman"/>
          <w:b/>
          <w:bCs/>
          <w:kern w:val="2"/>
          <w:lang w:eastAsia="zh-CN"/>
        </w:rPr>
        <w:t>ZŠ a MŠ Dvorského</w:t>
      </w:r>
    </w:p>
    <w:p w:rsidR="006B5B50" w:rsidRPr="00620BA8" w:rsidRDefault="004543C7" w:rsidP="00105382">
      <w:pPr>
        <w:shd w:val="clear" w:color="auto" w:fill="FFFFFF" w:themeFill="background1"/>
        <w:spacing w:beforeAutospacing="1" w:after="150" w:line="240" w:lineRule="auto"/>
        <w:jc w:val="center"/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</w:pPr>
      <w:proofErr w:type="spellStart"/>
      <w:r w:rsidRPr="00620BA8"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  <w:t>Reg</w:t>
      </w:r>
      <w:proofErr w:type="spellEnd"/>
      <w:r w:rsidRPr="00620BA8"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  <w:t>. číslo projektu:</w:t>
      </w:r>
      <w:r w:rsidRPr="00620BA8"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  <w:tab/>
      </w:r>
      <w:r w:rsidRPr="00620BA8"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  <w:tab/>
      </w:r>
      <w:bookmarkStart w:id="2" w:name="_Hlk129709923"/>
    </w:p>
    <w:p w:rsidR="004B1CCC" w:rsidRPr="00620BA8" w:rsidRDefault="004B1CCC" w:rsidP="00620BA8">
      <w:pPr>
        <w:shd w:val="clear" w:color="auto" w:fill="FFFFFF" w:themeFill="background1"/>
        <w:spacing w:beforeAutospacing="1" w:after="150" w:line="240" w:lineRule="auto"/>
        <w:ind w:left="2832" w:firstLine="708"/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</w:pPr>
      <w:bookmarkStart w:id="3" w:name="_Hlk130471567"/>
      <w:bookmarkEnd w:id="2"/>
      <w:r w:rsidRPr="00620BA8"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  <w:t>CZ.06.04.01/00/22_111/0001602</w:t>
      </w:r>
      <w:bookmarkEnd w:id="3"/>
    </w:p>
    <w:p w:rsidR="00105382" w:rsidRPr="00620BA8" w:rsidRDefault="00105382" w:rsidP="00105382">
      <w:pPr>
        <w:shd w:val="clear" w:color="auto" w:fill="FFFFFF" w:themeFill="background1"/>
        <w:spacing w:beforeAutospacing="1" w:after="150" w:line="240" w:lineRule="auto"/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</w:pPr>
      <w:r w:rsidRPr="00620BA8"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  <w:t xml:space="preserve">Pro část č. </w:t>
      </w:r>
      <w:r w:rsidR="004B1CCC" w:rsidRPr="00620BA8"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  <w:t>2</w:t>
      </w:r>
      <w:r w:rsidRPr="00620BA8">
        <w:rPr>
          <w:rFonts w:ascii="Calibri" w:eastAsia="Times New Roman" w:hAnsi="Calibri" w:cs="Calibri"/>
          <w:b/>
          <w:bCs/>
          <w:color w:val="auto"/>
          <w:kern w:val="2"/>
          <w:lang w:eastAsia="zh-CN"/>
        </w:rPr>
        <w:t xml:space="preserve">) Nábytek </w:t>
      </w:r>
    </w:p>
    <w:p w:rsidR="003F2A40" w:rsidRPr="00E76562" w:rsidRDefault="00620BA8" w:rsidP="00E76562">
      <w:pPr>
        <w:jc w:val="center"/>
        <w:rPr>
          <w:rFonts w:ascii="Calibri" w:hAnsi="Calibri" w:cs="Calibri"/>
          <w:b/>
          <w:bCs/>
          <w:color w:val="C9211E"/>
          <w:sz w:val="64"/>
          <w:szCs w:val="64"/>
        </w:rPr>
      </w:pPr>
      <w:r>
        <w:rPr>
          <w:rFonts w:ascii="Calibri" w:hAnsi="Calibri" w:cs="Calibri"/>
          <w:b/>
          <w:bCs/>
          <w:color w:val="C9211E"/>
          <w:sz w:val="64"/>
          <w:szCs w:val="64"/>
        </w:rPr>
        <w:t>VZORKY</w:t>
      </w:r>
    </w:p>
    <w:p w:rsidR="003F2A40" w:rsidRDefault="003F2A40" w:rsidP="003F2A40">
      <w:pPr>
        <w:spacing w:after="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  <w:r w:rsidRPr="003F2A40">
        <w:rPr>
          <w:rFonts w:ascii="Calibri" w:hAnsi="Calibri" w:cs="Calibri"/>
          <w:b/>
          <w:bCs/>
          <w:color w:val="000000" w:themeColor="text1"/>
          <w:u w:val="single"/>
        </w:rPr>
        <w:t>Č.53 DÍLNY – KOVO</w:t>
      </w:r>
    </w:p>
    <w:p w:rsidR="003F2A40" w:rsidRPr="003F2A40" w:rsidRDefault="003F2A40" w:rsidP="003F2A40">
      <w:pPr>
        <w:spacing w:after="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</w:p>
    <w:p w:rsidR="00620BA8" w:rsidRDefault="00620BA8" w:rsidP="00620BA8">
      <w:pPr>
        <w:spacing w:after="0" w:line="240" w:lineRule="auto"/>
      </w:pPr>
      <w:r>
        <w:rPr>
          <w:rFonts w:ascii="Calibri" w:hAnsi="Calibri" w:cs="Calibri"/>
          <w:b/>
          <w:bCs/>
          <w:color w:val="C9211E"/>
        </w:rPr>
        <w:t>VZOREK 01</w:t>
      </w:r>
    </w:p>
    <w:p w:rsidR="00620BA8" w:rsidRDefault="003F2A40" w:rsidP="00620BA8">
      <w:pPr>
        <w:spacing w:after="0" w:line="240" w:lineRule="auto"/>
      </w:pPr>
      <w:r>
        <w:rPr>
          <w:rFonts w:ascii="Calibri" w:hAnsi="Calibri" w:cs="Calibri"/>
          <w:color w:val="C9211E"/>
        </w:rPr>
        <w:t>Žákovská židle, kovová</w:t>
      </w:r>
      <w:r w:rsidR="00620BA8">
        <w:rPr>
          <w:rFonts w:ascii="Calibri" w:hAnsi="Calibri" w:cs="Calibri"/>
          <w:color w:val="C9211E"/>
        </w:rPr>
        <w:t xml:space="preserve"> </w:t>
      </w:r>
      <w:proofErr w:type="spellStart"/>
      <w:r w:rsidR="00620BA8">
        <w:rPr>
          <w:rFonts w:ascii="Calibri" w:hAnsi="Calibri" w:cs="Calibri"/>
          <w:color w:val="C9211E"/>
        </w:rPr>
        <w:t>poř</w:t>
      </w:r>
      <w:proofErr w:type="spellEnd"/>
      <w:r w:rsidR="00620BA8">
        <w:rPr>
          <w:rFonts w:ascii="Calibri" w:hAnsi="Calibri" w:cs="Calibri"/>
          <w:color w:val="C9211E"/>
        </w:rPr>
        <w:t xml:space="preserve">. č. </w:t>
      </w:r>
      <w:r>
        <w:rPr>
          <w:rFonts w:ascii="Calibri" w:hAnsi="Calibri" w:cs="Calibri"/>
          <w:color w:val="C9211E"/>
        </w:rPr>
        <w:t>7</w:t>
      </w:r>
    </w:p>
    <w:p w:rsidR="003F2A40" w:rsidRPr="003F2A40" w:rsidRDefault="00620BA8" w:rsidP="003F2A40">
      <w:pPr>
        <w:spacing w:after="0" w:line="240" w:lineRule="auto"/>
        <w:rPr>
          <w:rFonts w:ascii="Calibri" w:hAnsi="Calibri" w:cs="Calibri"/>
          <w:b/>
          <w:lang w:eastAsia="cs-CZ"/>
        </w:rPr>
      </w:pPr>
      <w:r w:rsidRPr="0009594A">
        <w:rPr>
          <w:rFonts w:ascii="Calibri" w:hAnsi="Calibri" w:cs="Calibri"/>
          <w:b/>
          <w:lang w:eastAsia="cs-CZ"/>
        </w:rPr>
        <w:t>Bude</w:t>
      </w:r>
      <w:r w:rsidR="003F2A40">
        <w:rPr>
          <w:rFonts w:ascii="Calibri" w:hAnsi="Calibri" w:cs="Calibri"/>
          <w:b/>
          <w:lang w:eastAsia="cs-CZ"/>
        </w:rPr>
        <w:t xml:space="preserve"> dodán</w:t>
      </w:r>
      <w:r w:rsidRPr="0009594A">
        <w:rPr>
          <w:rFonts w:ascii="Calibri" w:hAnsi="Calibri" w:cs="Calibri"/>
          <w:b/>
          <w:lang w:eastAsia="cs-CZ"/>
        </w:rPr>
        <w:t xml:space="preserve"> </w:t>
      </w:r>
      <w:r w:rsidR="003F2A40">
        <w:rPr>
          <w:rFonts w:ascii="Calibri" w:hAnsi="Calibri" w:cs="Calibri"/>
          <w:b/>
          <w:lang w:eastAsia="cs-CZ"/>
        </w:rPr>
        <w:t>k</w:t>
      </w:r>
      <w:r w:rsidR="003F2A40" w:rsidRPr="003F2A40">
        <w:rPr>
          <w:rFonts w:ascii="Calibri" w:hAnsi="Calibri" w:cs="Calibri"/>
          <w:b/>
          <w:lang w:eastAsia="cs-CZ"/>
        </w:rPr>
        <w:t>ruhový sedák dle technické specifikace</w:t>
      </w:r>
      <w:r w:rsidR="0066410F">
        <w:rPr>
          <w:rFonts w:ascii="Calibri" w:hAnsi="Calibri" w:cs="Calibri"/>
          <w:b/>
          <w:lang w:eastAsia="cs-CZ"/>
        </w:rPr>
        <w:t>.</w:t>
      </w:r>
      <w:bookmarkStart w:id="4" w:name="_GoBack"/>
      <w:bookmarkEnd w:id="4"/>
    </w:p>
    <w:p w:rsidR="00620BA8" w:rsidRDefault="00620BA8" w:rsidP="00620BA8">
      <w:pPr>
        <w:spacing w:after="0" w:line="240" w:lineRule="auto"/>
      </w:pPr>
    </w:p>
    <w:p w:rsidR="003F2A40" w:rsidRDefault="003F2A40" w:rsidP="00620BA8">
      <w:pPr>
        <w:spacing w:after="0" w:line="240" w:lineRule="auto"/>
        <w:rPr>
          <w:rFonts w:ascii="Calibri" w:hAnsi="Calibri" w:cs="Calibri"/>
          <w:b/>
          <w:bCs/>
          <w:color w:val="C9211E"/>
        </w:rPr>
      </w:pPr>
    </w:p>
    <w:p w:rsidR="00620BA8" w:rsidRDefault="00620BA8" w:rsidP="00620BA8">
      <w:pPr>
        <w:spacing w:after="0" w:line="240" w:lineRule="auto"/>
      </w:pPr>
      <w:r>
        <w:rPr>
          <w:rFonts w:ascii="Calibri" w:hAnsi="Calibri" w:cs="Calibri"/>
          <w:b/>
          <w:bCs/>
          <w:color w:val="C9211E"/>
        </w:rPr>
        <w:t>VZOREK 02</w:t>
      </w:r>
    </w:p>
    <w:p w:rsidR="00620BA8" w:rsidRDefault="003F2A40" w:rsidP="00620BA8">
      <w:pPr>
        <w:spacing w:after="0" w:line="240" w:lineRule="auto"/>
      </w:pPr>
      <w:r w:rsidRPr="003F2A40">
        <w:rPr>
          <w:rFonts w:ascii="Calibri" w:hAnsi="Calibri" w:cs="Calibri"/>
          <w:color w:val="C9211E"/>
        </w:rPr>
        <w:t>Celoplastové mycí ce</w:t>
      </w:r>
      <w:r>
        <w:rPr>
          <w:rFonts w:ascii="Calibri" w:hAnsi="Calibri" w:cs="Calibri"/>
          <w:color w:val="C9211E"/>
        </w:rPr>
        <w:t>n</w:t>
      </w:r>
      <w:r w:rsidRPr="003F2A40">
        <w:rPr>
          <w:rFonts w:ascii="Calibri" w:hAnsi="Calibri" w:cs="Calibri"/>
          <w:color w:val="C9211E"/>
        </w:rPr>
        <w:t>trum, 2x keramická výlevka</w:t>
      </w:r>
      <w:r w:rsidR="00620BA8">
        <w:rPr>
          <w:rFonts w:ascii="Calibri" w:hAnsi="Calibri" w:cs="Calibri"/>
          <w:color w:val="C9211E"/>
        </w:rPr>
        <w:t xml:space="preserve">, </w:t>
      </w:r>
      <w:proofErr w:type="spellStart"/>
      <w:r w:rsidR="00620BA8">
        <w:rPr>
          <w:rFonts w:ascii="Calibri" w:hAnsi="Calibri" w:cs="Calibri"/>
          <w:color w:val="C9211E"/>
        </w:rPr>
        <w:t>poř</w:t>
      </w:r>
      <w:proofErr w:type="spellEnd"/>
      <w:r w:rsidR="00620BA8">
        <w:rPr>
          <w:rFonts w:ascii="Calibri" w:hAnsi="Calibri" w:cs="Calibri"/>
          <w:color w:val="C9211E"/>
        </w:rPr>
        <w:t xml:space="preserve">. č. </w:t>
      </w:r>
      <w:r>
        <w:rPr>
          <w:rFonts w:ascii="Calibri" w:hAnsi="Calibri" w:cs="Calibri"/>
          <w:color w:val="C9211E"/>
        </w:rPr>
        <w:t>11</w:t>
      </w:r>
    </w:p>
    <w:p w:rsidR="003F2A40" w:rsidRPr="003F2A40" w:rsidRDefault="003F2A40" w:rsidP="003F2A40">
      <w:pPr>
        <w:spacing w:line="240" w:lineRule="auto"/>
        <w:rPr>
          <w:rFonts w:ascii="Calibri" w:hAnsi="Calibri" w:cs="Calibri"/>
          <w:b/>
          <w:lang w:eastAsia="cs-CZ"/>
        </w:rPr>
      </w:pPr>
      <w:r w:rsidRPr="003F2A40">
        <w:rPr>
          <w:rFonts w:ascii="Calibri" w:hAnsi="Calibri" w:cs="Calibri"/>
          <w:b/>
          <w:lang w:eastAsia="cs-CZ"/>
        </w:rPr>
        <w:t>Bude dodána maketa skříňky, korpus, dvířka, záda, NK panty, úchytka. Minimální rozměr 200x200mm, dle požadavku v technické specifikaci.</w:t>
      </w:r>
    </w:p>
    <w:p w:rsidR="00620BA8" w:rsidRDefault="00620BA8" w:rsidP="00620BA8">
      <w:pPr>
        <w:spacing w:after="0" w:line="240" w:lineRule="auto"/>
        <w:rPr>
          <w:rFonts w:ascii="Calibri" w:hAnsi="Calibri" w:cs="Calibri"/>
          <w:b/>
          <w:bCs/>
          <w:color w:val="C9211E"/>
        </w:rPr>
      </w:pPr>
    </w:p>
    <w:p w:rsidR="00620BA8" w:rsidRDefault="00620BA8" w:rsidP="00620BA8">
      <w:pPr>
        <w:spacing w:after="0" w:line="240" w:lineRule="auto"/>
      </w:pPr>
      <w:r>
        <w:rPr>
          <w:rFonts w:ascii="Calibri" w:hAnsi="Calibri" w:cs="Calibri"/>
          <w:b/>
          <w:bCs/>
          <w:color w:val="C9211E"/>
        </w:rPr>
        <w:t>VZOREK 03</w:t>
      </w:r>
    </w:p>
    <w:p w:rsidR="00620BA8" w:rsidRDefault="003F2A40" w:rsidP="00620BA8">
      <w:pPr>
        <w:spacing w:after="0" w:line="240" w:lineRule="auto"/>
      </w:pPr>
      <w:r w:rsidRPr="003F2A40">
        <w:rPr>
          <w:rFonts w:ascii="Calibri" w:hAnsi="Calibri" w:cs="Calibri"/>
          <w:color w:val="C9211E"/>
        </w:rPr>
        <w:t>Kovový regál, dřevěné police</w:t>
      </w:r>
      <w:r w:rsidR="00620BA8">
        <w:rPr>
          <w:rFonts w:ascii="Calibri" w:hAnsi="Calibri" w:cs="Calibri"/>
          <w:color w:val="C9211E"/>
        </w:rPr>
        <w:t xml:space="preserve">, </w:t>
      </w:r>
      <w:proofErr w:type="spellStart"/>
      <w:r w:rsidR="00620BA8">
        <w:rPr>
          <w:rFonts w:ascii="Calibri" w:hAnsi="Calibri" w:cs="Calibri"/>
          <w:color w:val="C9211E"/>
        </w:rPr>
        <w:t>poř</w:t>
      </w:r>
      <w:proofErr w:type="spellEnd"/>
      <w:r w:rsidR="00620BA8">
        <w:rPr>
          <w:rFonts w:ascii="Calibri" w:hAnsi="Calibri" w:cs="Calibri"/>
          <w:color w:val="C9211E"/>
        </w:rPr>
        <w:t>. č. 1</w:t>
      </w:r>
      <w:r>
        <w:rPr>
          <w:rFonts w:ascii="Calibri" w:hAnsi="Calibri" w:cs="Calibri"/>
          <w:color w:val="C9211E"/>
        </w:rPr>
        <w:t>4</w:t>
      </w:r>
    </w:p>
    <w:p w:rsidR="00620BA8" w:rsidRDefault="00620BA8" w:rsidP="00620BA8">
      <w:pPr>
        <w:spacing w:after="0" w:line="240" w:lineRule="auto"/>
      </w:pPr>
      <w:r w:rsidRPr="0009594A">
        <w:rPr>
          <w:rFonts w:ascii="Calibri" w:hAnsi="Calibri" w:cs="Calibri"/>
          <w:b/>
          <w:lang w:eastAsia="cs-CZ"/>
        </w:rPr>
        <w:t xml:space="preserve">Bude dodán </w:t>
      </w:r>
      <w:r w:rsidR="003F2A40" w:rsidRPr="003F2A40">
        <w:rPr>
          <w:rFonts w:ascii="Calibri" w:hAnsi="Calibri" w:cs="Calibri"/>
          <w:b/>
          <w:lang w:eastAsia="cs-CZ"/>
        </w:rPr>
        <w:t>vzorek desky v řezu, minimální rozměr 200x200mm dle technické specifikace.</w:t>
      </w:r>
    </w:p>
    <w:p w:rsidR="003F2A40" w:rsidRDefault="003F2A40" w:rsidP="003F2A40">
      <w:pPr>
        <w:spacing w:after="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</w:p>
    <w:p w:rsidR="003F2A40" w:rsidRDefault="003F2A40" w:rsidP="003F2A40">
      <w:pPr>
        <w:spacing w:after="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  <w:r w:rsidRPr="003F2A40">
        <w:rPr>
          <w:rFonts w:ascii="Calibri" w:hAnsi="Calibri" w:cs="Calibri"/>
          <w:b/>
          <w:bCs/>
          <w:color w:val="000000" w:themeColor="text1"/>
          <w:u w:val="single"/>
        </w:rPr>
        <w:t>Č.5</w:t>
      </w:r>
      <w:r w:rsidR="00E76562">
        <w:rPr>
          <w:rFonts w:ascii="Calibri" w:hAnsi="Calibri" w:cs="Calibri"/>
          <w:b/>
          <w:bCs/>
          <w:color w:val="000000" w:themeColor="text1"/>
          <w:u w:val="single"/>
        </w:rPr>
        <w:t>7</w:t>
      </w:r>
      <w:r w:rsidRPr="003F2A40">
        <w:rPr>
          <w:rFonts w:ascii="Calibri" w:hAnsi="Calibri" w:cs="Calibri"/>
          <w:b/>
          <w:bCs/>
          <w:color w:val="000000" w:themeColor="text1"/>
          <w:u w:val="single"/>
        </w:rPr>
        <w:t xml:space="preserve"> </w:t>
      </w:r>
      <w:r>
        <w:rPr>
          <w:rFonts w:ascii="Calibri" w:hAnsi="Calibri" w:cs="Calibri"/>
          <w:b/>
          <w:bCs/>
          <w:color w:val="000000" w:themeColor="text1"/>
          <w:u w:val="single"/>
        </w:rPr>
        <w:t>DÍLNY –</w:t>
      </w:r>
      <w:r w:rsidR="00E76562">
        <w:rPr>
          <w:rFonts w:ascii="Calibri" w:hAnsi="Calibri" w:cs="Calibri"/>
          <w:b/>
          <w:bCs/>
          <w:color w:val="000000" w:themeColor="text1"/>
          <w:u w:val="single"/>
        </w:rPr>
        <w:t xml:space="preserve"> DŘEVO</w:t>
      </w:r>
    </w:p>
    <w:p w:rsidR="003F2A40" w:rsidRDefault="003F2A40" w:rsidP="003F2A40">
      <w:pPr>
        <w:spacing w:after="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</w:p>
    <w:p w:rsidR="003F2A40" w:rsidRDefault="003F2A40" w:rsidP="003F2A40">
      <w:pPr>
        <w:spacing w:after="0" w:line="240" w:lineRule="auto"/>
      </w:pPr>
      <w:r>
        <w:rPr>
          <w:rFonts w:ascii="Calibri" w:hAnsi="Calibri" w:cs="Calibri"/>
          <w:b/>
          <w:bCs/>
          <w:color w:val="C9211E"/>
        </w:rPr>
        <w:t>VZOREK 04</w:t>
      </w:r>
    </w:p>
    <w:p w:rsidR="003F2A40" w:rsidRDefault="00E76562" w:rsidP="003F2A40">
      <w:pPr>
        <w:spacing w:after="0" w:line="240" w:lineRule="auto"/>
      </w:pPr>
      <w:r w:rsidRPr="00E76562">
        <w:rPr>
          <w:rFonts w:ascii="Calibri" w:hAnsi="Calibri" w:cs="Calibri"/>
          <w:color w:val="C9211E"/>
        </w:rPr>
        <w:t xml:space="preserve">Kantorský ponk, PVC krabička 2x USB, 2x </w:t>
      </w:r>
      <w:proofErr w:type="gramStart"/>
      <w:r w:rsidRPr="00E76562">
        <w:rPr>
          <w:rFonts w:ascii="Calibri" w:hAnsi="Calibri" w:cs="Calibri"/>
          <w:color w:val="C9211E"/>
        </w:rPr>
        <w:t>230V</w:t>
      </w:r>
      <w:proofErr w:type="gramEnd"/>
      <w:r w:rsidRPr="00E76562">
        <w:rPr>
          <w:rFonts w:ascii="Calibri" w:hAnsi="Calibri" w:cs="Calibri"/>
          <w:color w:val="C9211E"/>
        </w:rPr>
        <w:t>, 1x HDMI</w:t>
      </w:r>
      <w:r>
        <w:rPr>
          <w:rFonts w:ascii="Calibri" w:hAnsi="Calibri" w:cs="Calibri"/>
          <w:color w:val="C9211E"/>
        </w:rPr>
        <w:t xml:space="preserve"> </w:t>
      </w:r>
      <w:proofErr w:type="spellStart"/>
      <w:r w:rsidR="003F2A40">
        <w:rPr>
          <w:rFonts w:ascii="Calibri" w:hAnsi="Calibri" w:cs="Calibri"/>
          <w:color w:val="C9211E"/>
        </w:rPr>
        <w:t>poř</w:t>
      </w:r>
      <w:proofErr w:type="spellEnd"/>
      <w:r w:rsidR="003F2A40">
        <w:rPr>
          <w:rFonts w:ascii="Calibri" w:hAnsi="Calibri" w:cs="Calibri"/>
          <w:color w:val="C9211E"/>
        </w:rPr>
        <w:t xml:space="preserve">. č. </w:t>
      </w:r>
      <w:r>
        <w:rPr>
          <w:rFonts w:ascii="Calibri" w:hAnsi="Calibri" w:cs="Calibri"/>
          <w:color w:val="C9211E"/>
        </w:rPr>
        <w:t>45</w:t>
      </w:r>
    </w:p>
    <w:p w:rsidR="003F2A40" w:rsidRDefault="003F2A40" w:rsidP="003F2A40">
      <w:pPr>
        <w:spacing w:after="0" w:line="240" w:lineRule="auto"/>
        <w:rPr>
          <w:rFonts w:ascii="Calibri" w:hAnsi="Calibri" w:cs="Calibri"/>
          <w:b/>
          <w:lang w:eastAsia="cs-CZ"/>
        </w:rPr>
      </w:pPr>
      <w:r w:rsidRPr="0009594A">
        <w:rPr>
          <w:rFonts w:ascii="Calibri" w:hAnsi="Calibri" w:cs="Calibri"/>
          <w:b/>
          <w:lang w:eastAsia="cs-CZ"/>
        </w:rPr>
        <w:t>Bude</w:t>
      </w:r>
      <w:r>
        <w:rPr>
          <w:rFonts w:ascii="Calibri" w:hAnsi="Calibri" w:cs="Calibri"/>
          <w:b/>
          <w:lang w:eastAsia="cs-CZ"/>
        </w:rPr>
        <w:t xml:space="preserve"> dodán</w:t>
      </w:r>
      <w:r w:rsidR="00E76562">
        <w:rPr>
          <w:rFonts w:ascii="Calibri" w:hAnsi="Calibri" w:cs="Calibri"/>
          <w:b/>
          <w:lang w:eastAsia="cs-CZ"/>
        </w:rPr>
        <w:t>a</w:t>
      </w:r>
      <w:r w:rsidRPr="0009594A">
        <w:rPr>
          <w:rFonts w:ascii="Calibri" w:hAnsi="Calibri" w:cs="Calibri"/>
          <w:b/>
          <w:lang w:eastAsia="cs-CZ"/>
        </w:rPr>
        <w:t xml:space="preserve"> </w:t>
      </w:r>
      <w:r w:rsidR="00E76562" w:rsidRPr="00E76562">
        <w:rPr>
          <w:rFonts w:ascii="Calibri" w:hAnsi="Calibri" w:cs="Calibri"/>
          <w:b/>
          <w:lang w:eastAsia="cs-CZ"/>
        </w:rPr>
        <w:t>PVC krabičk</w:t>
      </w:r>
      <w:r w:rsidR="00E76562">
        <w:rPr>
          <w:rFonts w:ascii="Calibri" w:hAnsi="Calibri" w:cs="Calibri"/>
          <w:b/>
          <w:lang w:eastAsia="cs-CZ"/>
        </w:rPr>
        <w:t>a</w:t>
      </w:r>
      <w:r w:rsidR="00E76562" w:rsidRPr="00E76562">
        <w:rPr>
          <w:rFonts w:ascii="Calibri" w:hAnsi="Calibri" w:cs="Calibri"/>
          <w:b/>
          <w:lang w:eastAsia="cs-CZ"/>
        </w:rPr>
        <w:t xml:space="preserve"> přesně dle technické specifikace k posouzení kvality</w:t>
      </w:r>
      <w:r w:rsidR="00E76562">
        <w:rPr>
          <w:rFonts w:ascii="Calibri" w:hAnsi="Calibri" w:cs="Calibri"/>
          <w:b/>
          <w:lang w:eastAsia="cs-CZ"/>
        </w:rPr>
        <w:t>.</w:t>
      </w:r>
    </w:p>
    <w:p w:rsidR="003F2A40" w:rsidRDefault="003F2A40" w:rsidP="003F2A40">
      <w:pPr>
        <w:spacing w:after="0" w:line="240" w:lineRule="auto"/>
        <w:rPr>
          <w:rFonts w:ascii="Calibri" w:hAnsi="Calibri" w:cs="Calibri"/>
          <w:b/>
          <w:lang w:eastAsia="cs-CZ"/>
        </w:rPr>
      </w:pPr>
    </w:p>
    <w:p w:rsidR="00E76562" w:rsidRPr="00E76562" w:rsidRDefault="00E76562" w:rsidP="003F2A40">
      <w:pPr>
        <w:spacing w:after="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  <w:r w:rsidRPr="003F2A40">
        <w:rPr>
          <w:rFonts w:ascii="Calibri" w:hAnsi="Calibri" w:cs="Calibri"/>
          <w:b/>
          <w:bCs/>
          <w:color w:val="000000" w:themeColor="text1"/>
          <w:u w:val="single"/>
        </w:rPr>
        <w:t>Č.</w:t>
      </w:r>
      <w:r>
        <w:rPr>
          <w:rFonts w:ascii="Calibri" w:hAnsi="Calibri" w:cs="Calibri"/>
          <w:b/>
          <w:bCs/>
          <w:color w:val="000000" w:themeColor="text1"/>
          <w:u w:val="single"/>
        </w:rPr>
        <w:t>60</w:t>
      </w:r>
      <w:r w:rsidRPr="003F2A40">
        <w:rPr>
          <w:rFonts w:ascii="Calibri" w:hAnsi="Calibri" w:cs="Calibri"/>
          <w:b/>
          <w:bCs/>
          <w:color w:val="000000" w:themeColor="text1"/>
          <w:u w:val="single"/>
        </w:rPr>
        <w:t xml:space="preserve"> </w:t>
      </w:r>
      <w:r>
        <w:rPr>
          <w:rFonts w:ascii="Calibri" w:hAnsi="Calibri" w:cs="Calibri"/>
          <w:b/>
          <w:bCs/>
          <w:color w:val="000000" w:themeColor="text1"/>
          <w:u w:val="single"/>
        </w:rPr>
        <w:t>JAZYKOVÁ UČEBNA</w:t>
      </w:r>
    </w:p>
    <w:p w:rsidR="003F2A40" w:rsidRPr="003F2A40" w:rsidRDefault="003F2A40" w:rsidP="003F2A40">
      <w:pPr>
        <w:spacing w:after="0" w:line="240" w:lineRule="auto"/>
        <w:rPr>
          <w:rFonts w:ascii="Calibri" w:hAnsi="Calibri" w:cs="Calibri"/>
          <w:b/>
          <w:lang w:eastAsia="cs-CZ"/>
        </w:rPr>
      </w:pPr>
    </w:p>
    <w:p w:rsidR="003F2A40" w:rsidRDefault="003F2A40" w:rsidP="003F2A40">
      <w:pPr>
        <w:spacing w:after="0" w:line="240" w:lineRule="auto"/>
      </w:pPr>
      <w:r>
        <w:rPr>
          <w:rFonts w:ascii="Calibri" w:hAnsi="Calibri" w:cs="Calibri"/>
          <w:b/>
          <w:bCs/>
          <w:color w:val="C9211E"/>
        </w:rPr>
        <w:t>VZOREK 05</w:t>
      </w:r>
    </w:p>
    <w:p w:rsidR="003F2A40" w:rsidRDefault="00E76562" w:rsidP="003F2A40">
      <w:pPr>
        <w:spacing w:after="0" w:line="240" w:lineRule="auto"/>
      </w:pPr>
      <w:r w:rsidRPr="00E76562">
        <w:rPr>
          <w:rFonts w:ascii="Calibri" w:hAnsi="Calibri" w:cs="Calibri"/>
          <w:color w:val="C9211E"/>
        </w:rPr>
        <w:t xml:space="preserve">Žákovský stůl </w:t>
      </w:r>
      <w:proofErr w:type="gramStart"/>
      <w:r w:rsidRPr="00E76562">
        <w:rPr>
          <w:rFonts w:ascii="Calibri" w:hAnsi="Calibri" w:cs="Calibri"/>
          <w:color w:val="C9211E"/>
        </w:rPr>
        <w:t>2-místný</w:t>
      </w:r>
      <w:proofErr w:type="gramEnd"/>
      <w:r>
        <w:rPr>
          <w:rFonts w:ascii="Calibri" w:hAnsi="Calibri" w:cs="Calibri"/>
          <w:color w:val="C9211E"/>
        </w:rPr>
        <w:t xml:space="preserve"> </w:t>
      </w:r>
      <w:proofErr w:type="spellStart"/>
      <w:r w:rsidR="003F2A40">
        <w:rPr>
          <w:rFonts w:ascii="Calibri" w:hAnsi="Calibri" w:cs="Calibri"/>
          <w:color w:val="C9211E"/>
        </w:rPr>
        <w:t>poř</w:t>
      </w:r>
      <w:proofErr w:type="spellEnd"/>
      <w:r w:rsidR="003F2A40">
        <w:rPr>
          <w:rFonts w:ascii="Calibri" w:hAnsi="Calibri" w:cs="Calibri"/>
          <w:color w:val="C9211E"/>
        </w:rPr>
        <w:t xml:space="preserve">. č. </w:t>
      </w:r>
      <w:r>
        <w:rPr>
          <w:rFonts w:ascii="Calibri" w:hAnsi="Calibri" w:cs="Calibri"/>
          <w:color w:val="C9211E"/>
        </w:rPr>
        <w:t>68</w:t>
      </w:r>
    </w:p>
    <w:p w:rsidR="00E76562" w:rsidRPr="00E76562" w:rsidRDefault="003F2A40" w:rsidP="00E76562">
      <w:pPr>
        <w:spacing w:after="0" w:line="240" w:lineRule="auto"/>
        <w:rPr>
          <w:rFonts w:ascii="Calibri" w:hAnsi="Calibri" w:cs="Calibri"/>
          <w:b/>
          <w:lang w:eastAsia="cs-CZ"/>
        </w:rPr>
      </w:pPr>
      <w:r w:rsidRPr="0009594A">
        <w:rPr>
          <w:rFonts w:ascii="Calibri" w:hAnsi="Calibri" w:cs="Calibri"/>
          <w:b/>
          <w:lang w:eastAsia="cs-CZ"/>
        </w:rPr>
        <w:t>Bude</w:t>
      </w:r>
      <w:r>
        <w:rPr>
          <w:rFonts w:ascii="Calibri" w:hAnsi="Calibri" w:cs="Calibri"/>
          <w:b/>
          <w:lang w:eastAsia="cs-CZ"/>
        </w:rPr>
        <w:t xml:space="preserve"> dodán</w:t>
      </w:r>
      <w:r w:rsidRPr="0009594A">
        <w:rPr>
          <w:rFonts w:ascii="Calibri" w:hAnsi="Calibri" w:cs="Calibri"/>
          <w:b/>
          <w:lang w:eastAsia="cs-CZ"/>
        </w:rPr>
        <w:t xml:space="preserve"> </w:t>
      </w:r>
      <w:r w:rsidR="00E76562" w:rsidRPr="00E76562">
        <w:rPr>
          <w:rFonts w:ascii="Calibri" w:hAnsi="Calibri" w:cs="Calibri"/>
          <w:b/>
          <w:lang w:eastAsia="cs-CZ"/>
        </w:rPr>
        <w:t xml:space="preserve">přesný typ lavice k posouzení kvality dle technické specifikace. </w:t>
      </w:r>
    </w:p>
    <w:p w:rsidR="00E76562" w:rsidRDefault="00E76562" w:rsidP="003F2A40">
      <w:pPr>
        <w:spacing w:after="0" w:line="240" w:lineRule="auto"/>
        <w:rPr>
          <w:rFonts w:ascii="Calibri" w:hAnsi="Calibri" w:cs="Calibri"/>
          <w:b/>
          <w:lang w:eastAsia="cs-CZ"/>
        </w:rPr>
      </w:pPr>
    </w:p>
    <w:p w:rsidR="003F2A40" w:rsidRDefault="003F2A40" w:rsidP="003F2A40">
      <w:pPr>
        <w:spacing w:after="0" w:line="240" w:lineRule="auto"/>
      </w:pPr>
      <w:r>
        <w:rPr>
          <w:rFonts w:ascii="Calibri" w:hAnsi="Calibri" w:cs="Calibri"/>
          <w:b/>
          <w:bCs/>
          <w:color w:val="C9211E"/>
        </w:rPr>
        <w:t>VZOREK 06</w:t>
      </w:r>
    </w:p>
    <w:p w:rsidR="003F2A40" w:rsidRDefault="00E76562" w:rsidP="003F2A40">
      <w:pPr>
        <w:spacing w:after="0" w:line="240" w:lineRule="auto"/>
      </w:pPr>
      <w:r w:rsidRPr="00E76562">
        <w:rPr>
          <w:rFonts w:ascii="Calibri" w:hAnsi="Calibri" w:cs="Calibri"/>
          <w:color w:val="C9211E"/>
        </w:rPr>
        <w:t>Žákovská židle, celoplastová skořepina</w:t>
      </w:r>
      <w:r w:rsidR="003F2A40">
        <w:rPr>
          <w:rFonts w:ascii="Calibri" w:hAnsi="Calibri" w:cs="Calibri"/>
          <w:color w:val="C9211E"/>
        </w:rPr>
        <w:t xml:space="preserve">, kovová </w:t>
      </w:r>
      <w:proofErr w:type="spellStart"/>
      <w:r w:rsidR="003F2A40">
        <w:rPr>
          <w:rFonts w:ascii="Calibri" w:hAnsi="Calibri" w:cs="Calibri"/>
          <w:color w:val="C9211E"/>
        </w:rPr>
        <w:t>poř</w:t>
      </w:r>
      <w:proofErr w:type="spellEnd"/>
      <w:r w:rsidR="003F2A40">
        <w:rPr>
          <w:rFonts w:ascii="Calibri" w:hAnsi="Calibri" w:cs="Calibri"/>
          <w:color w:val="C9211E"/>
        </w:rPr>
        <w:t xml:space="preserve">. č. </w:t>
      </w:r>
      <w:r>
        <w:rPr>
          <w:rFonts w:ascii="Calibri" w:hAnsi="Calibri" w:cs="Calibri"/>
          <w:color w:val="C9211E"/>
        </w:rPr>
        <w:t>69</w:t>
      </w:r>
    </w:p>
    <w:p w:rsidR="003F2A40" w:rsidRDefault="003F2A40" w:rsidP="003F2A40">
      <w:pPr>
        <w:spacing w:after="0" w:line="240" w:lineRule="auto"/>
        <w:rPr>
          <w:rFonts w:ascii="Calibri" w:hAnsi="Calibri" w:cs="Calibri"/>
          <w:b/>
          <w:lang w:eastAsia="cs-CZ"/>
        </w:rPr>
      </w:pPr>
      <w:r w:rsidRPr="0009594A">
        <w:rPr>
          <w:rFonts w:ascii="Calibri" w:hAnsi="Calibri" w:cs="Calibri"/>
          <w:b/>
          <w:lang w:eastAsia="cs-CZ"/>
        </w:rPr>
        <w:t>Bude</w:t>
      </w:r>
      <w:r>
        <w:rPr>
          <w:rFonts w:ascii="Calibri" w:hAnsi="Calibri" w:cs="Calibri"/>
          <w:b/>
          <w:lang w:eastAsia="cs-CZ"/>
        </w:rPr>
        <w:t xml:space="preserve"> dodán</w:t>
      </w:r>
      <w:r w:rsidRPr="0009594A">
        <w:rPr>
          <w:rFonts w:ascii="Calibri" w:hAnsi="Calibri" w:cs="Calibri"/>
          <w:b/>
          <w:lang w:eastAsia="cs-CZ"/>
        </w:rPr>
        <w:t xml:space="preserve"> </w:t>
      </w:r>
      <w:r w:rsidR="00E76562">
        <w:rPr>
          <w:rFonts w:ascii="Calibri" w:hAnsi="Calibri" w:cs="Calibri"/>
          <w:b/>
          <w:lang w:eastAsia="cs-CZ"/>
        </w:rPr>
        <w:t>p</w:t>
      </w:r>
      <w:r w:rsidR="00E76562" w:rsidRPr="00E76562">
        <w:rPr>
          <w:rFonts w:ascii="Calibri" w:hAnsi="Calibri" w:cs="Calibri"/>
          <w:b/>
          <w:lang w:eastAsia="cs-CZ"/>
        </w:rPr>
        <w:t>řesný typ židličky k posouzení kvality dle technické specifikace</w:t>
      </w:r>
      <w:r w:rsidR="00E76562">
        <w:rPr>
          <w:rFonts w:ascii="Calibri" w:hAnsi="Calibri" w:cs="Calibri"/>
          <w:b/>
          <w:lang w:eastAsia="cs-CZ"/>
        </w:rPr>
        <w:t>.</w:t>
      </w:r>
    </w:p>
    <w:p w:rsidR="00E76562" w:rsidRPr="003F2A40" w:rsidRDefault="00E76562" w:rsidP="003F2A40">
      <w:pPr>
        <w:spacing w:after="0" w:line="240" w:lineRule="auto"/>
        <w:rPr>
          <w:rFonts w:ascii="Calibri" w:hAnsi="Calibri" w:cs="Calibri"/>
          <w:b/>
          <w:lang w:eastAsia="cs-CZ"/>
        </w:rPr>
      </w:pPr>
    </w:p>
    <w:p w:rsidR="00E76562" w:rsidRDefault="00E76562" w:rsidP="00E76562">
      <w:pPr>
        <w:spacing w:after="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  <w:r w:rsidRPr="003F2A40">
        <w:rPr>
          <w:rFonts w:ascii="Calibri" w:hAnsi="Calibri" w:cs="Calibri"/>
          <w:b/>
          <w:bCs/>
          <w:color w:val="000000" w:themeColor="text1"/>
          <w:u w:val="single"/>
        </w:rPr>
        <w:t>Č.</w:t>
      </w:r>
      <w:r>
        <w:rPr>
          <w:rFonts w:ascii="Calibri" w:hAnsi="Calibri" w:cs="Calibri"/>
          <w:b/>
          <w:bCs/>
          <w:color w:val="000000" w:themeColor="text1"/>
          <w:u w:val="single"/>
        </w:rPr>
        <w:t>117</w:t>
      </w:r>
      <w:r w:rsidRPr="003F2A40">
        <w:rPr>
          <w:rFonts w:ascii="Calibri" w:hAnsi="Calibri" w:cs="Calibri"/>
          <w:b/>
          <w:bCs/>
          <w:color w:val="000000" w:themeColor="text1"/>
          <w:u w:val="single"/>
        </w:rPr>
        <w:t xml:space="preserve"> </w:t>
      </w:r>
      <w:r>
        <w:rPr>
          <w:rFonts w:ascii="Calibri" w:hAnsi="Calibri" w:cs="Calibri"/>
          <w:b/>
          <w:bCs/>
          <w:color w:val="000000" w:themeColor="text1"/>
          <w:u w:val="single"/>
        </w:rPr>
        <w:t>MULTIMEDIÁLNÍ UČEBNA</w:t>
      </w:r>
    </w:p>
    <w:p w:rsidR="00E76562" w:rsidRPr="00E76562" w:rsidRDefault="00E76562" w:rsidP="00E76562">
      <w:pPr>
        <w:spacing w:after="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</w:p>
    <w:p w:rsidR="00E76562" w:rsidRDefault="00E76562" w:rsidP="00E76562">
      <w:pPr>
        <w:spacing w:after="0" w:line="240" w:lineRule="auto"/>
      </w:pPr>
      <w:r>
        <w:rPr>
          <w:rFonts w:ascii="Calibri" w:hAnsi="Calibri" w:cs="Calibri"/>
          <w:b/>
          <w:bCs/>
          <w:color w:val="C9211E"/>
        </w:rPr>
        <w:t>VZOREK 07</w:t>
      </w:r>
    </w:p>
    <w:p w:rsidR="00E76562" w:rsidRDefault="00E76562" w:rsidP="00E76562">
      <w:pPr>
        <w:spacing w:after="0" w:line="240" w:lineRule="auto"/>
      </w:pPr>
      <w:r w:rsidRPr="00E76562">
        <w:rPr>
          <w:rFonts w:ascii="Calibri" w:hAnsi="Calibri" w:cs="Calibri"/>
          <w:color w:val="C9211E"/>
        </w:rPr>
        <w:t>Plastový držák na sluchátka</w:t>
      </w:r>
      <w:r>
        <w:rPr>
          <w:rFonts w:ascii="Calibri" w:hAnsi="Calibri" w:cs="Calibri"/>
          <w:color w:val="C9211E"/>
        </w:rPr>
        <w:t xml:space="preserve"> </w:t>
      </w:r>
      <w:proofErr w:type="spellStart"/>
      <w:r>
        <w:rPr>
          <w:rFonts w:ascii="Calibri" w:hAnsi="Calibri" w:cs="Calibri"/>
          <w:color w:val="C9211E"/>
        </w:rPr>
        <w:t>poř</w:t>
      </w:r>
      <w:proofErr w:type="spellEnd"/>
      <w:r>
        <w:rPr>
          <w:rFonts w:ascii="Calibri" w:hAnsi="Calibri" w:cs="Calibri"/>
          <w:color w:val="C9211E"/>
        </w:rPr>
        <w:t>. č. 84</w:t>
      </w:r>
    </w:p>
    <w:p w:rsidR="00E76562" w:rsidRPr="00BA7B5B" w:rsidRDefault="00E76562" w:rsidP="00E7656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9594A">
        <w:rPr>
          <w:rFonts w:ascii="Calibri" w:hAnsi="Calibri" w:cs="Calibri"/>
          <w:b/>
          <w:lang w:eastAsia="cs-CZ"/>
        </w:rPr>
        <w:t>Bude</w:t>
      </w:r>
      <w:r>
        <w:rPr>
          <w:rFonts w:ascii="Calibri" w:hAnsi="Calibri" w:cs="Calibri"/>
          <w:b/>
          <w:lang w:eastAsia="cs-CZ"/>
        </w:rPr>
        <w:t xml:space="preserve"> dodán</w:t>
      </w:r>
      <w:r w:rsidRPr="0009594A">
        <w:rPr>
          <w:rFonts w:ascii="Calibri" w:hAnsi="Calibri" w:cs="Calibri"/>
          <w:b/>
          <w:lang w:eastAsia="cs-CZ"/>
        </w:rPr>
        <w:t xml:space="preserve"> </w:t>
      </w:r>
      <w:r>
        <w:rPr>
          <w:rFonts w:ascii="Calibri" w:hAnsi="Calibri" w:cs="Calibri"/>
          <w:b/>
          <w:lang w:eastAsia="cs-CZ"/>
        </w:rPr>
        <w:t>p</w:t>
      </w:r>
      <w:r w:rsidRPr="00E76562">
        <w:rPr>
          <w:rFonts w:ascii="Calibri" w:hAnsi="Calibri" w:cs="Calibri"/>
          <w:b/>
          <w:lang w:eastAsia="cs-CZ"/>
        </w:rPr>
        <w:t>lastový držák na sluchátka dle technické specifikace.</w:t>
      </w:r>
      <w:r w:rsidRPr="00BA7B5B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05382" w:rsidRPr="00E76562" w:rsidRDefault="00105382" w:rsidP="00E76562">
      <w:pPr>
        <w:spacing w:after="0" w:line="240" w:lineRule="auto"/>
        <w:rPr>
          <w:rFonts w:ascii="Calibri" w:hAnsi="Calibri" w:cs="Calibri"/>
          <w:b/>
          <w:lang w:eastAsia="cs-CZ"/>
        </w:rPr>
      </w:pPr>
    </w:p>
    <w:sectPr w:rsidR="00105382" w:rsidRPr="00E76562" w:rsidSect="00190747">
      <w:headerReference w:type="default" r:id="rId6"/>
      <w:pgSz w:w="11906" w:h="16838"/>
      <w:pgMar w:top="1417" w:right="611" w:bottom="1417" w:left="555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1B2" w:rsidRDefault="009221B2" w:rsidP="007D55BD">
      <w:pPr>
        <w:spacing w:after="0" w:line="240" w:lineRule="auto"/>
      </w:pPr>
      <w:r>
        <w:separator/>
      </w:r>
    </w:p>
  </w:endnote>
  <w:endnote w:type="continuationSeparator" w:id="0">
    <w:p w:rsidR="009221B2" w:rsidRDefault="009221B2" w:rsidP="007D5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1B2" w:rsidRDefault="009221B2" w:rsidP="007D55BD">
      <w:pPr>
        <w:spacing w:after="0" w:line="240" w:lineRule="auto"/>
      </w:pPr>
      <w:bookmarkStart w:id="0" w:name="_Hlk132113154"/>
      <w:bookmarkEnd w:id="0"/>
      <w:r>
        <w:separator/>
      </w:r>
    </w:p>
  </w:footnote>
  <w:footnote w:type="continuationSeparator" w:id="0">
    <w:p w:rsidR="009221B2" w:rsidRDefault="009221B2" w:rsidP="007D5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5BD" w:rsidRDefault="007D55BD">
    <w:pPr>
      <w:pStyle w:val="Zhlav"/>
    </w:pPr>
  </w:p>
  <w:p w:rsidR="00D25BA6" w:rsidRPr="00D25BA6" w:rsidRDefault="00D25BA6">
    <w:pPr>
      <w:pStyle w:val="Zhlav"/>
      <w:rPr>
        <w:b/>
      </w:rPr>
    </w:pPr>
    <w:r w:rsidRPr="00D25BA6">
      <w:rPr>
        <w:b/>
      </w:rPr>
      <w:t xml:space="preserve">Příloha č. </w:t>
    </w:r>
    <w:r w:rsidR="004745FE">
      <w:rPr>
        <w:b/>
      </w:rPr>
      <w:t>2</w:t>
    </w:r>
  </w:p>
  <w:p w:rsidR="00D25BA6" w:rsidRDefault="00E76562">
    <w:pPr>
      <w:pStyle w:val="Zhlav"/>
    </w:pPr>
    <w:r>
      <w:rPr>
        <w:noProof/>
      </w:rPr>
      <w:drawing>
        <wp:inline distT="0" distB="0" distL="0" distR="0" wp14:anchorId="56157412" wp14:editId="1012CC54">
          <wp:extent cx="6819900" cy="8210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0" cy="821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747"/>
    <w:rsid w:val="00105382"/>
    <w:rsid w:val="00127C99"/>
    <w:rsid w:val="00190747"/>
    <w:rsid w:val="001A711C"/>
    <w:rsid w:val="001C5A6E"/>
    <w:rsid w:val="001D520E"/>
    <w:rsid w:val="002872B4"/>
    <w:rsid w:val="002A74F7"/>
    <w:rsid w:val="003F2A40"/>
    <w:rsid w:val="00412B62"/>
    <w:rsid w:val="004543C7"/>
    <w:rsid w:val="004745FE"/>
    <w:rsid w:val="004B1CCC"/>
    <w:rsid w:val="00620BA8"/>
    <w:rsid w:val="0062744E"/>
    <w:rsid w:val="00631593"/>
    <w:rsid w:val="0066410F"/>
    <w:rsid w:val="006B5B50"/>
    <w:rsid w:val="00760CFB"/>
    <w:rsid w:val="007D55BD"/>
    <w:rsid w:val="00827637"/>
    <w:rsid w:val="009221B2"/>
    <w:rsid w:val="009654C1"/>
    <w:rsid w:val="009B3D3F"/>
    <w:rsid w:val="00A93BE7"/>
    <w:rsid w:val="00B066BA"/>
    <w:rsid w:val="00B51E41"/>
    <w:rsid w:val="00B52A6A"/>
    <w:rsid w:val="00B83E45"/>
    <w:rsid w:val="00BE5B30"/>
    <w:rsid w:val="00D0626E"/>
    <w:rsid w:val="00D25BA6"/>
    <w:rsid w:val="00E24C05"/>
    <w:rsid w:val="00E76562"/>
    <w:rsid w:val="00E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EF969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90747"/>
    <w:pPr>
      <w:spacing w:after="16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ListLabel1">
    <w:name w:val="ListLabel 1"/>
    <w:qFormat/>
    <w:rsid w:val="00190747"/>
    <w:rPr>
      <w:sz w:val="28"/>
    </w:rPr>
  </w:style>
  <w:style w:type="paragraph" w:customStyle="1" w:styleId="Nadpis">
    <w:name w:val="Nadpis"/>
    <w:basedOn w:val="Normln"/>
    <w:next w:val="Tlotextu"/>
    <w:qFormat/>
    <w:rsid w:val="0019074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lotextu">
    <w:name w:val="Tělo textu"/>
    <w:basedOn w:val="Normln"/>
    <w:rsid w:val="00190747"/>
    <w:pPr>
      <w:spacing w:after="140" w:line="288" w:lineRule="auto"/>
    </w:pPr>
  </w:style>
  <w:style w:type="paragraph" w:styleId="Seznam">
    <w:name w:val="List"/>
    <w:basedOn w:val="Tlotextu"/>
    <w:rsid w:val="00190747"/>
    <w:rPr>
      <w:rFonts w:cs="Lucida Sans"/>
    </w:rPr>
  </w:style>
  <w:style w:type="paragraph" w:customStyle="1" w:styleId="Popisek">
    <w:name w:val="Popisek"/>
    <w:basedOn w:val="Normln"/>
    <w:rsid w:val="0019074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190747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unhideWhenUsed/>
    <w:rsid w:val="007D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55BD"/>
    <w:rPr>
      <w:color w:val="00000A"/>
      <w:sz w:val="22"/>
    </w:rPr>
  </w:style>
  <w:style w:type="paragraph" w:styleId="Zpat">
    <w:name w:val="footer"/>
    <w:basedOn w:val="Normln"/>
    <w:link w:val="ZpatChar"/>
    <w:uiPriority w:val="99"/>
    <w:unhideWhenUsed/>
    <w:rsid w:val="007D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55BD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5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55BD"/>
    <w:rPr>
      <w:rFonts w:ascii="Tahoma" w:hAnsi="Tahoma" w:cs="Tahoma"/>
      <w:color w:val="00000A"/>
      <w:sz w:val="16"/>
      <w:szCs w:val="16"/>
    </w:rPr>
  </w:style>
  <w:style w:type="paragraph" w:customStyle="1" w:styleId="-wm-msolistparagraph">
    <w:name w:val="-wm-msolistparagraph"/>
    <w:basedOn w:val="Normln"/>
    <w:uiPriority w:val="34"/>
    <w:rsid w:val="002872B4"/>
    <w:pPr>
      <w:spacing w:before="100" w:beforeAutospacing="1" w:after="100" w:afterAutospacing="1" w:line="252" w:lineRule="auto"/>
      <w:contextualSpacing/>
    </w:pPr>
    <w:rPr>
      <w:rFonts w:ascii="Calibri" w:hAnsi="Calibri" w:cs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177</Words>
  <Characters>1047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2019-04-12T11:17:00Z</cp:lastPrinted>
  <dcterms:created xsi:type="dcterms:W3CDTF">2018-05-31T21:40:00Z</dcterms:created>
  <dcterms:modified xsi:type="dcterms:W3CDTF">2023-04-13T11:01:00Z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