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85A6D" w14:textId="77777777" w:rsidR="00C0326C" w:rsidRPr="00C0326C" w:rsidRDefault="00C0326C" w:rsidP="00C0326C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C0326C">
        <w:rPr>
          <w:rFonts w:ascii="Times New Roman" w:hAnsi="Times New Roman"/>
          <w:sz w:val="44"/>
          <w:szCs w:val="44"/>
        </w:rPr>
        <w:t>Rekonstrukce atria objektu na ul. V Zálomu 2948/1, Ostrava-Zábřeh</w:t>
      </w:r>
    </w:p>
    <w:p w14:paraId="478FC597" w14:textId="77777777" w:rsidR="007C1EA5" w:rsidRPr="00C0326C" w:rsidRDefault="007C1EA5" w:rsidP="007B029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719C15A8" w14:textId="77777777" w:rsidR="00E73138" w:rsidRPr="00C0326C" w:rsidRDefault="00E73138" w:rsidP="00E73138">
      <w:pPr>
        <w:rPr>
          <w:b/>
        </w:rPr>
      </w:pPr>
      <w:r w:rsidRPr="00C0326C">
        <w:rPr>
          <w:b/>
        </w:rPr>
        <w:t>Seznam:</w:t>
      </w:r>
    </w:p>
    <w:p w14:paraId="0BF7CC24" w14:textId="77777777" w:rsidR="00E73138" w:rsidRPr="00C0326C" w:rsidRDefault="00E73138" w:rsidP="00055EF5">
      <w:pPr>
        <w:numPr>
          <w:ilvl w:val="0"/>
          <w:numId w:val="7"/>
        </w:numPr>
        <w:suppressAutoHyphens w:val="0"/>
      </w:pPr>
      <w:r w:rsidRPr="00C0326C">
        <w:t>Průvodní zpráva</w:t>
      </w:r>
    </w:p>
    <w:p w14:paraId="3C5F292A" w14:textId="77777777" w:rsidR="00E73138" w:rsidRPr="00C0326C" w:rsidRDefault="00E73138" w:rsidP="00055EF5">
      <w:pPr>
        <w:numPr>
          <w:ilvl w:val="0"/>
          <w:numId w:val="7"/>
        </w:numPr>
        <w:suppressAutoHyphens w:val="0"/>
      </w:pPr>
      <w:r w:rsidRPr="00C0326C">
        <w:t>Souhrnná technická zpráva</w:t>
      </w:r>
    </w:p>
    <w:p w14:paraId="29BB10EB" w14:textId="77777777" w:rsidR="00E73138" w:rsidRPr="00C0326C" w:rsidRDefault="00E73138" w:rsidP="00055EF5">
      <w:pPr>
        <w:numPr>
          <w:ilvl w:val="0"/>
          <w:numId w:val="7"/>
        </w:numPr>
        <w:suppressAutoHyphens w:val="0"/>
      </w:pPr>
      <w:r w:rsidRPr="00C0326C">
        <w:t>Situační výkresy</w:t>
      </w:r>
    </w:p>
    <w:p w14:paraId="0884C6FD" w14:textId="77777777" w:rsidR="00E73138" w:rsidRPr="00C0326C" w:rsidRDefault="00E73138" w:rsidP="00055EF5">
      <w:pPr>
        <w:numPr>
          <w:ilvl w:val="0"/>
          <w:numId w:val="7"/>
        </w:numPr>
        <w:suppressAutoHyphens w:val="0"/>
      </w:pPr>
      <w:r w:rsidRPr="00C0326C">
        <w:t>Dokumentace objektů a technických a technologických zařízení</w:t>
      </w:r>
    </w:p>
    <w:p w14:paraId="68D2938D" w14:textId="77777777" w:rsidR="00E73138" w:rsidRPr="00C0326C" w:rsidRDefault="00E73138" w:rsidP="00055EF5">
      <w:pPr>
        <w:numPr>
          <w:ilvl w:val="0"/>
          <w:numId w:val="7"/>
        </w:numPr>
        <w:suppressAutoHyphens w:val="0"/>
      </w:pPr>
      <w:r w:rsidRPr="00C0326C">
        <w:t>Dokladová část</w:t>
      </w:r>
    </w:p>
    <w:p w14:paraId="75E42AAF" w14:textId="237B94ED" w:rsidR="00E73138" w:rsidRPr="00C0326C" w:rsidRDefault="00E73138" w:rsidP="00E73138"/>
    <w:p w14:paraId="570CFB33" w14:textId="280DA8B9" w:rsidR="00167986" w:rsidRPr="00C0326C" w:rsidRDefault="00167986" w:rsidP="00E73138"/>
    <w:p w14:paraId="2F0E88D7" w14:textId="5BA46C75" w:rsidR="00167986" w:rsidRPr="00C0326C" w:rsidRDefault="00167986" w:rsidP="00E73138"/>
    <w:p w14:paraId="4DE1A1DD" w14:textId="77777777" w:rsidR="00167986" w:rsidRPr="00C0326C" w:rsidRDefault="00167986" w:rsidP="00E73138"/>
    <w:p w14:paraId="5906B672" w14:textId="77777777" w:rsidR="00167986" w:rsidRPr="00C0326C" w:rsidRDefault="00167986" w:rsidP="00167986">
      <w:pPr>
        <w:spacing w:before="720"/>
        <w:ind w:left="720"/>
        <w:jc w:val="center"/>
      </w:pPr>
      <w:r w:rsidRPr="00C0326C">
        <w:rPr>
          <w:b/>
          <w:sz w:val="72"/>
          <w:u w:val="single"/>
        </w:rPr>
        <w:t>E.</w:t>
      </w:r>
      <w:r w:rsidRPr="00C0326C">
        <w:rPr>
          <w:b/>
          <w:sz w:val="72"/>
        </w:rPr>
        <w:t xml:space="preserve"> </w:t>
      </w:r>
      <w:r w:rsidRPr="00C0326C">
        <w:rPr>
          <w:b/>
          <w:sz w:val="72"/>
          <w:u w:val="single"/>
        </w:rPr>
        <w:t>DOKLADOVÁ ČÁST</w:t>
      </w:r>
    </w:p>
    <w:p w14:paraId="7EF3C915" w14:textId="77777777" w:rsidR="00E73138" w:rsidRPr="00C0326C" w:rsidRDefault="00E73138" w:rsidP="00E73138">
      <w:pPr>
        <w:ind w:left="360"/>
      </w:pPr>
    </w:p>
    <w:p w14:paraId="6EC7E3CC" w14:textId="640B818F" w:rsidR="007C1EA5" w:rsidRPr="00C0326C" w:rsidRDefault="007C1EA5" w:rsidP="00E73138">
      <w:pPr>
        <w:ind w:left="360"/>
      </w:pPr>
    </w:p>
    <w:p w14:paraId="287648D5" w14:textId="5CD4CCD9" w:rsidR="00167986" w:rsidRPr="00C0326C" w:rsidRDefault="00167986" w:rsidP="00E73138">
      <w:pPr>
        <w:ind w:left="360"/>
      </w:pPr>
    </w:p>
    <w:p w14:paraId="6AC386E2" w14:textId="6A1A7513" w:rsidR="00167986" w:rsidRPr="00C0326C" w:rsidRDefault="00167986" w:rsidP="00E73138">
      <w:pPr>
        <w:ind w:left="360"/>
      </w:pPr>
    </w:p>
    <w:p w14:paraId="473ACD5B" w14:textId="77777777" w:rsidR="00167986" w:rsidRPr="00C0326C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C0326C">
        <w:rPr>
          <w:sz w:val="24"/>
          <w:szCs w:val="24"/>
        </w:rPr>
        <w:t>SEZNAM PŘÍLOH:</w:t>
      </w:r>
    </w:p>
    <w:p w14:paraId="35E500FD" w14:textId="77777777" w:rsidR="00167986" w:rsidRPr="00C0326C" w:rsidRDefault="00167986" w:rsidP="00167986">
      <w:pPr>
        <w:pStyle w:val="StyleHeading1JustifiedAfter12pt"/>
        <w:spacing w:before="0" w:after="0"/>
        <w:ind w:left="540"/>
        <w:jc w:val="center"/>
        <w:rPr>
          <w:sz w:val="24"/>
          <w:szCs w:val="24"/>
        </w:rPr>
      </w:pPr>
    </w:p>
    <w:p w14:paraId="255410D6" w14:textId="77777777" w:rsidR="00167986" w:rsidRPr="00C0326C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C0326C">
        <w:rPr>
          <w:sz w:val="24"/>
          <w:szCs w:val="24"/>
        </w:rPr>
        <w:t>E1 VYJÁDŘENÍ K EXISTENCI INŽENÝRSKÝCH SÍTÍ</w:t>
      </w:r>
    </w:p>
    <w:p w14:paraId="2516AB79" w14:textId="77777777" w:rsidR="00167986" w:rsidRPr="00C0326C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C0326C">
        <w:rPr>
          <w:sz w:val="24"/>
          <w:szCs w:val="24"/>
        </w:rPr>
        <w:t xml:space="preserve">E2 STANOVISKA SPRÁVCŮ INŽENÝRSKÝCH SÍTÍ A DOSS K PROJEKTOVÉ DOKUMENTACI </w:t>
      </w:r>
    </w:p>
    <w:p w14:paraId="71BD109A" w14:textId="5127F9A0" w:rsidR="00167986" w:rsidRPr="00C0326C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C0326C">
        <w:rPr>
          <w:sz w:val="24"/>
          <w:szCs w:val="24"/>
        </w:rPr>
        <w:t>E3</w:t>
      </w:r>
      <w:r w:rsidR="007A490A" w:rsidRPr="00C0326C">
        <w:rPr>
          <w:sz w:val="24"/>
          <w:szCs w:val="24"/>
        </w:rPr>
        <w:t xml:space="preserve"> </w:t>
      </w:r>
      <w:r w:rsidRPr="00C0326C">
        <w:rPr>
          <w:sz w:val="24"/>
          <w:szCs w:val="24"/>
        </w:rPr>
        <w:t>PLÁN BOZP</w:t>
      </w:r>
    </w:p>
    <w:p w14:paraId="1E3C194B" w14:textId="02A3159C" w:rsidR="00167986" w:rsidRPr="00C0326C" w:rsidRDefault="00167986" w:rsidP="00E73138">
      <w:pPr>
        <w:ind w:left="360"/>
      </w:pPr>
    </w:p>
    <w:p w14:paraId="4580C076" w14:textId="776450F3" w:rsidR="00167986" w:rsidRPr="00C0326C" w:rsidRDefault="00167986" w:rsidP="00E73138">
      <w:pPr>
        <w:ind w:left="360"/>
      </w:pPr>
    </w:p>
    <w:p w14:paraId="5E826234" w14:textId="4AFE3C55" w:rsidR="00167986" w:rsidRPr="00C0326C" w:rsidRDefault="00167986" w:rsidP="00E73138">
      <w:pPr>
        <w:ind w:left="360"/>
      </w:pPr>
    </w:p>
    <w:p w14:paraId="165D61BF" w14:textId="177BA033" w:rsidR="00167986" w:rsidRPr="00C0326C" w:rsidRDefault="00167986" w:rsidP="00E73138">
      <w:pPr>
        <w:ind w:left="360"/>
      </w:pPr>
    </w:p>
    <w:p w14:paraId="7CBD86C3" w14:textId="0DE7D690" w:rsidR="00167986" w:rsidRPr="00C0326C" w:rsidRDefault="00167986" w:rsidP="00E73138">
      <w:pPr>
        <w:ind w:left="360"/>
      </w:pPr>
    </w:p>
    <w:p w14:paraId="121EFF33" w14:textId="4A30F36F" w:rsidR="00167986" w:rsidRPr="00C0326C" w:rsidRDefault="00167986" w:rsidP="00E73138">
      <w:pPr>
        <w:ind w:left="360"/>
      </w:pPr>
    </w:p>
    <w:p w14:paraId="52F7D419" w14:textId="089096B5" w:rsidR="00167986" w:rsidRPr="00C0326C" w:rsidRDefault="00167986" w:rsidP="00E73138">
      <w:pPr>
        <w:ind w:left="360"/>
      </w:pPr>
    </w:p>
    <w:p w14:paraId="0AFF2932" w14:textId="77777777" w:rsidR="00167986" w:rsidRPr="00C0326C" w:rsidRDefault="00167986" w:rsidP="00E73138">
      <w:pPr>
        <w:ind w:left="360"/>
      </w:pPr>
    </w:p>
    <w:p w14:paraId="7784123D" w14:textId="77777777" w:rsidR="00291414" w:rsidRPr="00C0326C" w:rsidRDefault="00291414" w:rsidP="00154AB2">
      <w:pPr>
        <w:spacing w:line="286" w:lineRule="atLeast"/>
        <w:ind w:left="3261" w:hanging="3261"/>
        <w:rPr>
          <w:b/>
          <w:sz w:val="28"/>
        </w:rPr>
      </w:pPr>
    </w:p>
    <w:p w14:paraId="20BC99FC" w14:textId="77777777" w:rsidR="00291414" w:rsidRPr="00C0326C" w:rsidRDefault="00291414" w:rsidP="00154AB2">
      <w:pPr>
        <w:spacing w:line="286" w:lineRule="atLeast"/>
        <w:ind w:left="3261" w:hanging="3261"/>
        <w:rPr>
          <w:b/>
          <w:sz w:val="28"/>
        </w:rPr>
      </w:pPr>
    </w:p>
    <w:p w14:paraId="5661143C" w14:textId="77777777" w:rsidR="00AC1EAA" w:rsidRPr="007A7971" w:rsidRDefault="00AC1EAA" w:rsidP="00AC1EAA">
      <w:pPr>
        <w:spacing w:line="286" w:lineRule="atLeast"/>
        <w:ind w:left="3261" w:hanging="3261"/>
        <w:rPr>
          <w:sz w:val="28"/>
        </w:rPr>
      </w:pPr>
      <w:r w:rsidRPr="007A7971">
        <w:rPr>
          <w:b/>
          <w:sz w:val="28"/>
        </w:rPr>
        <w:t xml:space="preserve">Investor: </w:t>
      </w:r>
      <w:r w:rsidRPr="007A7971">
        <w:rPr>
          <w:b/>
          <w:sz w:val="28"/>
        </w:rPr>
        <w:tab/>
      </w:r>
      <w:r w:rsidRPr="007A7971">
        <w:rPr>
          <w:sz w:val="28"/>
        </w:rPr>
        <w:t>Statutární město Ostrava, městský obvod Ostrava - Jih, Horní 791/3, 700 30 Ostrava-Hrabůvka</w:t>
      </w:r>
    </w:p>
    <w:p w14:paraId="655224A0" w14:textId="77777777" w:rsidR="00AC1EAA" w:rsidRPr="007A7971" w:rsidRDefault="00AC1EAA" w:rsidP="00AC1EAA">
      <w:pPr>
        <w:tabs>
          <w:tab w:val="left" w:pos="3261"/>
        </w:tabs>
        <w:spacing w:line="286" w:lineRule="atLeast"/>
        <w:rPr>
          <w:sz w:val="28"/>
        </w:rPr>
      </w:pPr>
      <w:r w:rsidRPr="007A7971">
        <w:rPr>
          <w:b/>
          <w:sz w:val="28"/>
        </w:rPr>
        <w:t>Zodpovědný projektant:</w:t>
      </w:r>
      <w:r w:rsidRPr="007A7971">
        <w:rPr>
          <w:sz w:val="28"/>
        </w:rPr>
        <w:t xml:space="preserve"> </w:t>
      </w:r>
      <w:r w:rsidRPr="007A7971">
        <w:rPr>
          <w:sz w:val="28"/>
        </w:rPr>
        <w:tab/>
        <w:t>Ing. Ondřej Bojko</w:t>
      </w:r>
    </w:p>
    <w:p w14:paraId="1B53FE5F" w14:textId="77777777" w:rsidR="00AC1EAA" w:rsidRPr="007A7971" w:rsidRDefault="00AC1EAA" w:rsidP="00AC1EAA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7A7971">
        <w:rPr>
          <w:b/>
          <w:sz w:val="28"/>
        </w:rPr>
        <w:t>Stupeň PD:</w:t>
      </w:r>
      <w:r w:rsidRPr="007A7971">
        <w:rPr>
          <w:sz w:val="28"/>
        </w:rPr>
        <w:tab/>
      </w:r>
      <w:bookmarkEnd w:id="0"/>
      <w:r w:rsidRPr="007A7971">
        <w:rPr>
          <w:sz w:val="28"/>
        </w:rPr>
        <w:t>Dokumentace pro provádění stavby (DPS)</w:t>
      </w:r>
    </w:p>
    <w:p w14:paraId="005239BD" w14:textId="77777777" w:rsidR="00AC1EAA" w:rsidRPr="007A7971" w:rsidRDefault="00AC1EAA" w:rsidP="00AC1EAA">
      <w:pPr>
        <w:tabs>
          <w:tab w:val="left" w:pos="3261"/>
        </w:tabs>
      </w:pPr>
      <w:r w:rsidRPr="007A7971">
        <w:rPr>
          <w:b/>
          <w:sz w:val="28"/>
        </w:rPr>
        <w:t>Termín dokončení:</w:t>
      </w:r>
      <w:r w:rsidRPr="007A7971">
        <w:rPr>
          <w:sz w:val="28"/>
        </w:rPr>
        <w:tab/>
        <w:t>duben 2023</w:t>
      </w:r>
    </w:p>
    <w:p w14:paraId="04892F6D" w14:textId="77777777" w:rsidR="00167986" w:rsidRPr="00C0326C" w:rsidRDefault="00167986">
      <w:pPr>
        <w:suppressAutoHyphens w:val="0"/>
        <w:jc w:val="left"/>
        <w:rPr>
          <w:sz w:val="28"/>
        </w:rPr>
      </w:pPr>
      <w:r w:rsidRPr="00C0326C">
        <w:rPr>
          <w:sz w:val="28"/>
        </w:rPr>
        <w:br w:type="page"/>
      </w:r>
    </w:p>
    <w:p w14:paraId="583EB6B3" w14:textId="4247C1ED" w:rsidR="00167986" w:rsidRPr="00C0326C" w:rsidRDefault="00167986" w:rsidP="00167986">
      <w:pPr>
        <w:jc w:val="center"/>
        <w:rPr>
          <w:sz w:val="52"/>
          <w:szCs w:val="52"/>
          <w:u w:val="single"/>
        </w:rPr>
      </w:pPr>
      <w:r w:rsidRPr="00C0326C">
        <w:rPr>
          <w:sz w:val="52"/>
          <w:szCs w:val="52"/>
          <w:u w:val="single"/>
        </w:rPr>
        <w:lastRenderedPageBreak/>
        <w:t>E1 VYJÁDŘENÍ K EXISTENCI INŽENÝRSKÝCH SÍTÍ</w:t>
      </w:r>
    </w:p>
    <w:p w14:paraId="55E788F2" w14:textId="77777777" w:rsidR="003E254F" w:rsidRPr="00C0326C" w:rsidRDefault="003E254F" w:rsidP="00167986">
      <w:pPr>
        <w:jc w:val="center"/>
        <w:rPr>
          <w:sz w:val="52"/>
          <w:szCs w:val="52"/>
          <w:u w:val="single"/>
        </w:rPr>
      </w:pPr>
    </w:p>
    <w:tbl>
      <w:tblPr>
        <w:tblW w:w="1034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3"/>
        <w:gridCol w:w="3118"/>
        <w:gridCol w:w="141"/>
        <w:gridCol w:w="1134"/>
        <w:gridCol w:w="142"/>
        <w:gridCol w:w="2835"/>
        <w:gridCol w:w="993"/>
        <w:gridCol w:w="1276"/>
      </w:tblGrid>
      <w:tr w:rsidR="00C0326C" w:rsidRPr="00C0326C" w14:paraId="27961D09" w14:textId="77777777" w:rsidTr="00F96E3B">
        <w:tc>
          <w:tcPr>
            <w:tcW w:w="710" w:type="dxa"/>
            <w:gridSpan w:val="2"/>
            <w:shd w:val="pct15" w:color="auto" w:fill="auto"/>
          </w:tcPr>
          <w:p w14:paraId="78F3E53D" w14:textId="77777777" w:rsidR="00167986" w:rsidRPr="00C0326C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C0326C">
              <w:rPr>
                <w:b/>
                <w:bCs/>
              </w:rPr>
              <w:t>Číslo</w:t>
            </w:r>
          </w:p>
        </w:tc>
        <w:tc>
          <w:tcPr>
            <w:tcW w:w="3118" w:type="dxa"/>
            <w:shd w:val="pct15" w:color="auto" w:fill="auto"/>
            <w:vAlign w:val="center"/>
          </w:tcPr>
          <w:p w14:paraId="3FAE4ACC" w14:textId="77777777" w:rsidR="00167986" w:rsidRPr="00C0326C" w:rsidRDefault="00167986" w:rsidP="00F96E3B">
            <w:pPr>
              <w:ind w:hanging="80"/>
              <w:jc w:val="center"/>
              <w:rPr>
                <w:b/>
              </w:rPr>
            </w:pPr>
            <w:r w:rsidRPr="00C0326C">
              <w:rPr>
                <w:b/>
                <w:bCs/>
              </w:rPr>
              <w:t>Organizace</w:t>
            </w:r>
          </w:p>
        </w:tc>
        <w:tc>
          <w:tcPr>
            <w:tcW w:w="1275" w:type="dxa"/>
            <w:gridSpan w:val="2"/>
            <w:shd w:val="pct15" w:color="auto" w:fill="auto"/>
            <w:vAlign w:val="center"/>
          </w:tcPr>
          <w:p w14:paraId="1C7854D8" w14:textId="77777777" w:rsidR="00167986" w:rsidRPr="00C0326C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C0326C">
              <w:rPr>
                <w:b/>
                <w:bCs/>
              </w:rPr>
              <w:t>Datum</w:t>
            </w:r>
          </w:p>
        </w:tc>
        <w:tc>
          <w:tcPr>
            <w:tcW w:w="2977" w:type="dxa"/>
            <w:gridSpan w:val="2"/>
            <w:shd w:val="pct15" w:color="auto" w:fill="auto"/>
            <w:vAlign w:val="center"/>
          </w:tcPr>
          <w:p w14:paraId="4F5BA90D" w14:textId="77777777" w:rsidR="00167986" w:rsidRPr="00C0326C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C0326C">
              <w:rPr>
                <w:b/>
                <w:bCs/>
              </w:rPr>
              <w:t>č. j./ zn.</w:t>
            </w:r>
          </w:p>
        </w:tc>
        <w:tc>
          <w:tcPr>
            <w:tcW w:w="993" w:type="dxa"/>
            <w:shd w:val="pct15" w:color="auto" w:fill="auto"/>
          </w:tcPr>
          <w:p w14:paraId="0A71359D" w14:textId="77777777" w:rsidR="00167986" w:rsidRPr="00C0326C" w:rsidRDefault="00167986" w:rsidP="00F96E3B">
            <w:pPr>
              <w:jc w:val="center"/>
              <w:rPr>
                <w:b/>
                <w:bCs/>
              </w:rPr>
            </w:pPr>
            <w:r w:rsidRPr="00C0326C">
              <w:rPr>
                <w:b/>
                <w:bCs/>
              </w:rPr>
              <w:t>Dotčení</w:t>
            </w:r>
          </w:p>
        </w:tc>
        <w:tc>
          <w:tcPr>
            <w:tcW w:w="1276" w:type="dxa"/>
            <w:shd w:val="pct15" w:color="auto" w:fill="auto"/>
          </w:tcPr>
          <w:p w14:paraId="34226C00" w14:textId="77777777" w:rsidR="00167986" w:rsidRPr="00C0326C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C0326C">
              <w:rPr>
                <w:b/>
                <w:bCs/>
              </w:rPr>
              <w:t>Platnost</w:t>
            </w:r>
          </w:p>
        </w:tc>
      </w:tr>
      <w:tr w:rsidR="00C0326C" w:rsidRPr="00C0326C" w14:paraId="119C2330" w14:textId="77777777" w:rsidTr="00F96E3B">
        <w:trPr>
          <w:trHeight w:val="522"/>
        </w:trPr>
        <w:tc>
          <w:tcPr>
            <w:tcW w:w="10349" w:type="dxa"/>
            <w:gridSpan w:val="9"/>
          </w:tcPr>
          <w:p w14:paraId="44E49E5D" w14:textId="77777777" w:rsidR="00167986" w:rsidRPr="00C0326C" w:rsidRDefault="00167986" w:rsidP="00F96E3B">
            <w:pPr>
              <w:ind w:left="72"/>
              <w:jc w:val="center"/>
              <w:rPr>
                <w:b/>
                <w:bCs/>
              </w:rPr>
            </w:pPr>
            <w:r w:rsidRPr="00C0326C">
              <w:rPr>
                <w:b/>
                <w:bCs/>
              </w:rPr>
              <w:t>Vyjádření k existenci inženýrských sítí</w:t>
            </w:r>
          </w:p>
        </w:tc>
      </w:tr>
      <w:tr w:rsidR="00C0326C" w:rsidRPr="00C0326C" w14:paraId="4248544C" w14:textId="77777777" w:rsidTr="00F96E3B">
        <w:tc>
          <w:tcPr>
            <w:tcW w:w="567" w:type="dxa"/>
            <w:vAlign w:val="center"/>
          </w:tcPr>
          <w:p w14:paraId="2DFEB444" w14:textId="77777777" w:rsidR="00167986" w:rsidRPr="008B7FDF" w:rsidRDefault="00167986" w:rsidP="00167986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1F5667A7" w14:textId="77777777" w:rsidR="00167986" w:rsidRPr="008B7FDF" w:rsidRDefault="00167986" w:rsidP="00F96E3B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CETIN</w:t>
            </w:r>
          </w:p>
        </w:tc>
        <w:tc>
          <w:tcPr>
            <w:tcW w:w="1276" w:type="dxa"/>
            <w:gridSpan w:val="2"/>
          </w:tcPr>
          <w:p w14:paraId="50D32811" w14:textId="4A133F7F" w:rsidR="00167986" w:rsidRPr="008B7FDF" w:rsidRDefault="00C0326C" w:rsidP="00C0326C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</w:t>
            </w:r>
            <w:r w:rsidR="00BE4487" w:rsidRPr="008B7FDF">
              <w:rPr>
                <w:sz w:val="22"/>
                <w:szCs w:val="22"/>
              </w:rPr>
              <w:t>.</w:t>
            </w:r>
            <w:r w:rsidR="00333E51" w:rsidRPr="008B7FDF">
              <w:rPr>
                <w:sz w:val="22"/>
                <w:szCs w:val="22"/>
              </w:rPr>
              <w:t xml:space="preserve"> </w:t>
            </w:r>
            <w:r w:rsidRPr="008B7FDF">
              <w:rPr>
                <w:sz w:val="22"/>
                <w:szCs w:val="22"/>
              </w:rPr>
              <w:t>10</w:t>
            </w:r>
            <w:r w:rsidR="00BE4487" w:rsidRPr="008B7FDF">
              <w:rPr>
                <w:sz w:val="22"/>
                <w:szCs w:val="22"/>
              </w:rPr>
              <w:t>.</w:t>
            </w:r>
            <w:r w:rsidR="00333E51" w:rsidRPr="008B7FDF">
              <w:rPr>
                <w:sz w:val="22"/>
                <w:szCs w:val="22"/>
              </w:rPr>
              <w:t xml:space="preserve"> </w:t>
            </w:r>
            <w:r w:rsidR="00BE4487" w:rsidRPr="008B7FDF">
              <w:rPr>
                <w:sz w:val="22"/>
                <w:szCs w:val="22"/>
              </w:rPr>
              <w:t>2021</w:t>
            </w:r>
          </w:p>
        </w:tc>
        <w:tc>
          <w:tcPr>
            <w:tcW w:w="2835" w:type="dxa"/>
          </w:tcPr>
          <w:p w14:paraId="4FB4E912" w14:textId="3B24658D" w:rsidR="00167986" w:rsidRPr="008B7FDF" w:rsidRDefault="00C0326C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817523/21</w:t>
            </w:r>
          </w:p>
        </w:tc>
        <w:tc>
          <w:tcPr>
            <w:tcW w:w="993" w:type="dxa"/>
          </w:tcPr>
          <w:p w14:paraId="6A5E29A9" w14:textId="5C352C08" w:rsidR="00167986" w:rsidRPr="008B7FDF" w:rsidRDefault="00C0326C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971153B" w14:textId="288F72E8" w:rsidR="00167986" w:rsidRPr="008B7FDF" w:rsidRDefault="00C0326C" w:rsidP="002432F8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11. 10. 2023</w:t>
            </w:r>
          </w:p>
        </w:tc>
      </w:tr>
      <w:tr w:rsidR="00C0326C" w:rsidRPr="00C0326C" w14:paraId="5EE9C412" w14:textId="77777777" w:rsidTr="00F96E3B">
        <w:tc>
          <w:tcPr>
            <w:tcW w:w="567" w:type="dxa"/>
            <w:vAlign w:val="center"/>
          </w:tcPr>
          <w:p w14:paraId="6BD6B59B" w14:textId="77777777" w:rsidR="00167986" w:rsidRPr="008B7FDF" w:rsidRDefault="00167986" w:rsidP="00167986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2701FEE2" w14:textId="77777777" w:rsidR="00167986" w:rsidRPr="008B7FDF" w:rsidRDefault="00167986" w:rsidP="00F96E3B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CZFO.NET s.r.o.</w:t>
            </w:r>
          </w:p>
        </w:tc>
        <w:tc>
          <w:tcPr>
            <w:tcW w:w="1276" w:type="dxa"/>
            <w:gridSpan w:val="2"/>
          </w:tcPr>
          <w:p w14:paraId="129BFC72" w14:textId="0D93284E" w:rsidR="00167986" w:rsidRPr="008B7FDF" w:rsidRDefault="00F87F97" w:rsidP="0089680E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26. 10</w:t>
            </w:r>
            <w:r w:rsidR="00333E51" w:rsidRPr="008B7FDF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05305AD0" w14:textId="402CB853" w:rsidR="00167986" w:rsidRPr="008B7FDF" w:rsidRDefault="00F87F97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URV-21-530</w:t>
            </w:r>
          </w:p>
        </w:tc>
        <w:tc>
          <w:tcPr>
            <w:tcW w:w="993" w:type="dxa"/>
          </w:tcPr>
          <w:p w14:paraId="2B189649" w14:textId="77777777" w:rsidR="00167986" w:rsidRPr="008B7FDF" w:rsidRDefault="00167986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694A3540" w14:textId="6CE624F8" w:rsidR="00167986" w:rsidRPr="008B7FDF" w:rsidRDefault="00F87F97" w:rsidP="00F96E3B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26. 10</w:t>
            </w:r>
            <w:r w:rsidR="00333E51" w:rsidRPr="008B7FDF">
              <w:rPr>
                <w:sz w:val="22"/>
                <w:szCs w:val="22"/>
              </w:rPr>
              <w:t>. 2022</w:t>
            </w:r>
          </w:p>
        </w:tc>
      </w:tr>
      <w:tr w:rsidR="00C0326C" w:rsidRPr="00C0326C" w14:paraId="5A42FFD6" w14:textId="77777777" w:rsidTr="00F96E3B">
        <w:tc>
          <w:tcPr>
            <w:tcW w:w="567" w:type="dxa"/>
            <w:vAlign w:val="center"/>
          </w:tcPr>
          <w:p w14:paraId="4913CEFD" w14:textId="77777777" w:rsidR="00167986" w:rsidRPr="008B7FDF" w:rsidRDefault="00167986" w:rsidP="00167986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17F8A1B2" w14:textId="77777777" w:rsidR="00167986" w:rsidRPr="008B7FDF" w:rsidRDefault="00167986" w:rsidP="00F96E3B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ČD - Telematika a.s.</w:t>
            </w:r>
          </w:p>
        </w:tc>
        <w:tc>
          <w:tcPr>
            <w:tcW w:w="1276" w:type="dxa"/>
            <w:gridSpan w:val="2"/>
          </w:tcPr>
          <w:p w14:paraId="385FDEB7" w14:textId="438A0EA4" w:rsidR="00167986" w:rsidRPr="008B7FDF" w:rsidRDefault="00F87F97" w:rsidP="0089680E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11. 10. 2021</w:t>
            </w:r>
          </w:p>
        </w:tc>
        <w:tc>
          <w:tcPr>
            <w:tcW w:w="2835" w:type="dxa"/>
          </w:tcPr>
          <w:p w14:paraId="50EFDD09" w14:textId="57B7A144" w:rsidR="00167986" w:rsidRPr="008B7FDF" w:rsidRDefault="00F87F97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1202119527</w:t>
            </w:r>
          </w:p>
        </w:tc>
        <w:tc>
          <w:tcPr>
            <w:tcW w:w="993" w:type="dxa"/>
          </w:tcPr>
          <w:p w14:paraId="1CFF71D9" w14:textId="4C40711C" w:rsidR="00167986" w:rsidRPr="008B7FDF" w:rsidRDefault="00333E51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0EBF4191" w14:textId="0FED1C28" w:rsidR="00167986" w:rsidRPr="008B7FDF" w:rsidRDefault="00F87F97" w:rsidP="00F87F97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10</w:t>
            </w:r>
            <w:r w:rsidR="00333E51" w:rsidRPr="008B7FDF">
              <w:rPr>
                <w:sz w:val="22"/>
                <w:szCs w:val="22"/>
              </w:rPr>
              <w:t>. 2023</w:t>
            </w:r>
          </w:p>
        </w:tc>
      </w:tr>
      <w:tr w:rsidR="00C0326C" w:rsidRPr="00C0326C" w14:paraId="7E22384A" w14:textId="77777777" w:rsidTr="00F96E3B">
        <w:tc>
          <w:tcPr>
            <w:tcW w:w="567" w:type="dxa"/>
            <w:vAlign w:val="center"/>
          </w:tcPr>
          <w:p w14:paraId="575D9C5E" w14:textId="77777777" w:rsidR="00EE7298" w:rsidRPr="008B7FDF" w:rsidRDefault="00EE7298" w:rsidP="00EE7298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D44A401" w14:textId="34821674" w:rsidR="00EE7298" w:rsidRPr="008B7FDF" w:rsidRDefault="00EE7298" w:rsidP="00EE7298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ČEZ Distribuce, a. s.</w:t>
            </w:r>
          </w:p>
        </w:tc>
        <w:tc>
          <w:tcPr>
            <w:tcW w:w="1276" w:type="dxa"/>
            <w:gridSpan w:val="2"/>
          </w:tcPr>
          <w:p w14:paraId="0D549CBF" w14:textId="6E4AA8B8" w:rsidR="00EE7298" w:rsidRPr="008B7FDF" w:rsidRDefault="00333E51" w:rsidP="00F87F97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</w:t>
            </w:r>
            <w:r w:rsidR="00F87F97" w:rsidRPr="008B7FDF">
              <w:rPr>
                <w:sz w:val="22"/>
                <w:szCs w:val="22"/>
              </w:rPr>
              <w:t>2. 10</w:t>
            </w:r>
            <w:r w:rsidRPr="008B7FDF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020E11D3" w14:textId="17A9403A" w:rsidR="00EE7298" w:rsidRPr="008B7FDF" w:rsidRDefault="00F87F97" w:rsidP="00EE7298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101615942</w:t>
            </w:r>
          </w:p>
        </w:tc>
        <w:tc>
          <w:tcPr>
            <w:tcW w:w="993" w:type="dxa"/>
          </w:tcPr>
          <w:p w14:paraId="70CE753C" w14:textId="4556AA4B" w:rsidR="00EE7298" w:rsidRPr="008B7FDF" w:rsidRDefault="00F87F97" w:rsidP="008B7FDF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B7477BC" w14:textId="6DDA2295" w:rsidR="00EE7298" w:rsidRPr="008B7FDF" w:rsidRDefault="00F87F97" w:rsidP="00F87F97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12</w:t>
            </w:r>
            <w:r w:rsidR="00EE7298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4</w:t>
            </w:r>
            <w:r w:rsidR="00EE7298" w:rsidRPr="008B7FDF">
              <w:rPr>
                <w:sz w:val="22"/>
                <w:szCs w:val="22"/>
              </w:rPr>
              <w:t>. 2022</w:t>
            </w:r>
          </w:p>
        </w:tc>
      </w:tr>
      <w:tr w:rsidR="00C0326C" w:rsidRPr="00C0326C" w14:paraId="4CA3CB99" w14:textId="77777777" w:rsidTr="00F96E3B">
        <w:tc>
          <w:tcPr>
            <w:tcW w:w="567" w:type="dxa"/>
            <w:vAlign w:val="center"/>
          </w:tcPr>
          <w:p w14:paraId="01D67CA7" w14:textId="77777777" w:rsidR="00D910EA" w:rsidRPr="008B7FDF" w:rsidRDefault="00D910EA" w:rsidP="00D910EA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1C78B942" w14:textId="7A8A519D" w:rsidR="00D910EA" w:rsidRPr="008B7FDF" w:rsidRDefault="00D910EA" w:rsidP="00D910EA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ČEZ ICT Services, a.s.</w:t>
            </w:r>
          </w:p>
        </w:tc>
        <w:tc>
          <w:tcPr>
            <w:tcW w:w="1276" w:type="dxa"/>
            <w:gridSpan w:val="2"/>
          </w:tcPr>
          <w:p w14:paraId="5E67E15C" w14:textId="5EA02232" w:rsidR="00D910EA" w:rsidRPr="008B7FDF" w:rsidRDefault="00F87F97" w:rsidP="00F87F97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10</w:t>
            </w:r>
            <w:r w:rsidR="00333E51" w:rsidRPr="008B7FDF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523D62BC" w14:textId="0047D056" w:rsidR="00D910EA" w:rsidRPr="008B7FDF" w:rsidRDefault="00F87F97" w:rsidP="00D910EA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700452413</w:t>
            </w:r>
          </w:p>
        </w:tc>
        <w:tc>
          <w:tcPr>
            <w:tcW w:w="993" w:type="dxa"/>
          </w:tcPr>
          <w:p w14:paraId="180197BF" w14:textId="019EF239" w:rsidR="00D910EA" w:rsidRPr="008B7FDF" w:rsidRDefault="00D910EA" w:rsidP="00D910EA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10273EE0" w14:textId="43EF3A34" w:rsidR="00D910EA" w:rsidRPr="008B7FDF" w:rsidRDefault="00F87F97" w:rsidP="00F87F97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10</w:t>
            </w:r>
            <w:r w:rsidR="00333E51" w:rsidRPr="008B7FDF">
              <w:rPr>
                <w:sz w:val="22"/>
                <w:szCs w:val="22"/>
              </w:rPr>
              <w:t>. 2022</w:t>
            </w:r>
          </w:p>
        </w:tc>
      </w:tr>
      <w:tr w:rsidR="00F87F97" w:rsidRPr="00C0326C" w14:paraId="5CD3767C" w14:textId="77777777" w:rsidTr="00F96E3B">
        <w:tc>
          <w:tcPr>
            <w:tcW w:w="567" w:type="dxa"/>
            <w:vAlign w:val="center"/>
          </w:tcPr>
          <w:p w14:paraId="613D573B" w14:textId="77777777" w:rsidR="00F87F97" w:rsidRPr="008B7FDF" w:rsidRDefault="00F87F97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09485425" w14:textId="05E7D777" w:rsidR="00F87F97" w:rsidRPr="008B7FDF" w:rsidRDefault="00F87F97" w:rsidP="00333E51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DIAMO, státní podnik</w:t>
            </w:r>
          </w:p>
        </w:tc>
        <w:tc>
          <w:tcPr>
            <w:tcW w:w="1276" w:type="dxa"/>
            <w:gridSpan w:val="2"/>
          </w:tcPr>
          <w:p w14:paraId="36D0BD86" w14:textId="00B7AC45" w:rsidR="00F87F97" w:rsidRPr="008B7FDF" w:rsidRDefault="00F87F97" w:rsidP="00333E51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15. 10. 2021</w:t>
            </w:r>
          </w:p>
        </w:tc>
        <w:tc>
          <w:tcPr>
            <w:tcW w:w="2835" w:type="dxa"/>
          </w:tcPr>
          <w:p w14:paraId="01038C5C" w14:textId="5DC236E1" w:rsidR="00F87F97" w:rsidRPr="008B7FDF" w:rsidRDefault="00F87F97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D500/30878/2021</w:t>
            </w:r>
          </w:p>
        </w:tc>
        <w:tc>
          <w:tcPr>
            <w:tcW w:w="993" w:type="dxa"/>
          </w:tcPr>
          <w:p w14:paraId="002C4E43" w14:textId="35775624" w:rsidR="00F87F97" w:rsidRPr="008B7FDF" w:rsidRDefault="00F87F97" w:rsidP="008B7FDF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EC31398" w14:textId="4AF91452" w:rsidR="00F87F97" w:rsidRPr="008B7FDF" w:rsidRDefault="00F87F97" w:rsidP="00333E51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15. 10. 2022</w:t>
            </w:r>
          </w:p>
        </w:tc>
      </w:tr>
      <w:tr w:rsidR="00C0326C" w:rsidRPr="00C0326C" w14:paraId="7495D884" w14:textId="77777777" w:rsidTr="00F96E3B">
        <w:tc>
          <w:tcPr>
            <w:tcW w:w="567" w:type="dxa"/>
            <w:vAlign w:val="center"/>
          </w:tcPr>
          <w:p w14:paraId="42C69D93" w14:textId="77777777" w:rsidR="00333E51" w:rsidRPr="008B7FDF" w:rsidRDefault="00333E51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5897E6F1" w14:textId="3419FF9D" w:rsidR="00333E51" w:rsidRPr="008B7FDF" w:rsidRDefault="00333E51" w:rsidP="00333E51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GasNet, s.r.o.</w:t>
            </w:r>
          </w:p>
        </w:tc>
        <w:tc>
          <w:tcPr>
            <w:tcW w:w="1276" w:type="dxa"/>
            <w:gridSpan w:val="2"/>
          </w:tcPr>
          <w:p w14:paraId="5683A3E2" w14:textId="063D714D" w:rsidR="00333E51" w:rsidRPr="008B7FDF" w:rsidRDefault="00F87F97" w:rsidP="00F87F97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10</w:t>
            </w:r>
            <w:r w:rsidR="00333E51" w:rsidRPr="008B7FDF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13330A5E" w14:textId="5B6012B3" w:rsidR="00333E51" w:rsidRPr="008B7FDF" w:rsidRDefault="00F87F97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5002478440</w:t>
            </w:r>
          </w:p>
        </w:tc>
        <w:tc>
          <w:tcPr>
            <w:tcW w:w="993" w:type="dxa"/>
          </w:tcPr>
          <w:p w14:paraId="282175E4" w14:textId="2F49E4DD" w:rsidR="00333E51" w:rsidRPr="008B7FDF" w:rsidRDefault="00F87F97" w:rsidP="008B7FDF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26B47915" w14:textId="51CA4C24" w:rsidR="00333E51" w:rsidRPr="008B7FDF" w:rsidRDefault="00F87F97" w:rsidP="00F87F97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10</w:t>
            </w:r>
            <w:r w:rsidR="00333E51" w:rsidRPr="008B7FDF">
              <w:rPr>
                <w:sz w:val="22"/>
                <w:szCs w:val="22"/>
              </w:rPr>
              <w:t>. 2023</w:t>
            </w:r>
          </w:p>
        </w:tc>
      </w:tr>
      <w:tr w:rsidR="00C0326C" w:rsidRPr="00C0326C" w14:paraId="0F435195" w14:textId="77777777" w:rsidTr="00F96E3B">
        <w:tc>
          <w:tcPr>
            <w:tcW w:w="567" w:type="dxa"/>
            <w:vAlign w:val="center"/>
          </w:tcPr>
          <w:p w14:paraId="33A04181" w14:textId="77777777" w:rsidR="00333E51" w:rsidRPr="008B7FDF" w:rsidRDefault="00333E51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25FDCDF4" w14:textId="4DA546D9" w:rsidR="00333E51" w:rsidRPr="008B7FDF" w:rsidRDefault="00F87F97" w:rsidP="00333E51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Nej.cz (</w:t>
            </w:r>
            <w:r w:rsidR="00333E51" w:rsidRPr="008B7FDF">
              <w:rPr>
                <w:sz w:val="22"/>
                <w:szCs w:val="22"/>
              </w:rPr>
              <w:t>itself s.r.o.</w:t>
            </w:r>
            <w:r w:rsidRPr="008B7FDF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gridSpan w:val="2"/>
          </w:tcPr>
          <w:p w14:paraId="14D2C630" w14:textId="3BF35A52" w:rsidR="00333E51" w:rsidRPr="008B7FDF" w:rsidRDefault="00F87F97" w:rsidP="00F87F97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9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11</w:t>
            </w:r>
            <w:r w:rsidR="00333E51" w:rsidRPr="008B7FDF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7509C9EB" w14:textId="327AE687" w:rsidR="00333E51" w:rsidRPr="008B7FDF" w:rsidRDefault="00F87F97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21/005280</w:t>
            </w:r>
          </w:p>
        </w:tc>
        <w:tc>
          <w:tcPr>
            <w:tcW w:w="993" w:type="dxa"/>
          </w:tcPr>
          <w:p w14:paraId="13943C34" w14:textId="5D8BBC50" w:rsidR="00333E51" w:rsidRPr="008B7FDF" w:rsidRDefault="00333E51" w:rsidP="008B7FDF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8D645DF" w14:textId="54C437E1" w:rsidR="00333E51" w:rsidRPr="008B7FDF" w:rsidRDefault="00333E51" w:rsidP="00333E51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neuvedeno</w:t>
            </w:r>
          </w:p>
        </w:tc>
      </w:tr>
      <w:tr w:rsidR="00C0326C" w:rsidRPr="00C0326C" w14:paraId="5F03D174" w14:textId="77777777" w:rsidTr="00F96E3B">
        <w:tc>
          <w:tcPr>
            <w:tcW w:w="567" w:type="dxa"/>
            <w:vAlign w:val="center"/>
          </w:tcPr>
          <w:p w14:paraId="249D853E" w14:textId="77777777" w:rsidR="00333E51" w:rsidRPr="008B7FDF" w:rsidRDefault="00333E51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4A0D5345" w14:textId="125218DB" w:rsidR="00333E51" w:rsidRPr="008B7FDF" w:rsidRDefault="00F87F97" w:rsidP="00333E51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 xml:space="preserve">Ostravské komunikace, a.s. </w:t>
            </w:r>
          </w:p>
        </w:tc>
        <w:tc>
          <w:tcPr>
            <w:tcW w:w="1276" w:type="dxa"/>
            <w:gridSpan w:val="2"/>
          </w:tcPr>
          <w:p w14:paraId="7C405D4C" w14:textId="7DA0EB6A" w:rsidR="00333E51" w:rsidRPr="008B7FDF" w:rsidRDefault="00F87F97" w:rsidP="00F87F97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13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10</w:t>
            </w:r>
            <w:r w:rsidR="00333E51" w:rsidRPr="008B7FDF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4C4827A4" w14:textId="45477100" w:rsidR="00333E51" w:rsidRPr="008B7FDF" w:rsidRDefault="00F87F97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OKAS-8113/21/TSÚ/Mr</w:t>
            </w:r>
          </w:p>
        </w:tc>
        <w:tc>
          <w:tcPr>
            <w:tcW w:w="993" w:type="dxa"/>
          </w:tcPr>
          <w:p w14:paraId="0725A250" w14:textId="1C92CE12" w:rsidR="00333E51" w:rsidRPr="008B7FDF" w:rsidRDefault="00F87F97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49D08179" w14:textId="4A96A822" w:rsidR="00333E51" w:rsidRPr="008B7FDF" w:rsidRDefault="00F87F97" w:rsidP="00F87F97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13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10</w:t>
            </w:r>
            <w:r w:rsidR="00333E51" w:rsidRPr="008B7FDF">
              <w:rPr>
                <w:sz w:val="22"/>
                <w:szCs w:val="22"/>
              </w:rPr>
              <w:t>. 2023</w:t>
            </w:r>
          </w:p>
        </w:tc>
      </w:tr>
      <w:tr w:rsidR="00C0326C" w:rsidRPr="00C0326C" w14:paraId="2B27B7AD" w14:textId="77777777" w:rsidTr="00F96E3B">
        <w:tc>
          <w:tcPr>
            <w:tcW w:w="567" w:type="dxa"/>
            <w:vAlign w:val="center"/>
          </w:tcPr>
          <w:p w14:paraId="30872875" w14:textId="77777777" w:rsidR="00333E51" w:rsidRPr="008B7FDF" w:rsidRDefault="00333E51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4C27D7C3" w14:textId="37503EE0" w:rsidR="00333E51" w:rsidRPr="008B7FDF" w:rsidRDefault="00333E51" w:rsidP="00333E51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OKD, a.s.</w:t>
            </w:r>
          </w:p>
        </w:tc>
        <w:tc>
          <w:tcPr>
            <w:tcW w:w="1276" w:type="dxa"/>
            <w:gridSpan w:val="2"/>
          </w:tcPr>
          <w:p w14:paraId="2F8D23B7" w14:textId="2F550EC6" w:rsidR="00333E51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12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10</w:t>
            </w:r>
            <w:r w:rsidR="00333E51" w:rsidRPr="008B7FDF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549FEF15" w14:textId="3A33C56A" w:rsidR="00333E51" w:rsidRPr="008B7FDF" w:rsidRDefault="00D56694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561/2021</w:t>
            </w:r>
          </w:p>
        </w:tc>
        <w:tc>
          <w:tcPr>
            <w:tcW w:w="993" w:type="dxa"/>
          </w:tcPr>
          <w:p w14:paraId="16A3DD09" w14:textId="0E41F72D" w:rsidR="00333E51" w:rsidRPr="008B7FDF" w:rsidRDefault="00333E51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27636508" w14:textId="13B43764" w:rsidR="00333E51" w:rsidRPr="008B7FDF" w:rsidRDefault="00333E51" w:rsidP="00333E51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neuvedeno</w:t>
            </w:r>
          </w:p>
        </w:tc>
      </w:tr>
      <w:tr w:rsidR="00C0326C" w:rsidRPr="00C0326C" w14:paraId="61974881" w14:textId="77777777" w:rsidTr="00F96E3B">
        <w:tc>
          <w:tcPr>
            <w:tcW w:w="567" w:type="dxa"/>
            <w:vAlign w:val="center"/>
          </w:tcPr>
          <w:p w14:paraId="2DBE4489" w14:textId="77777777" w:rsidR="000557C5" w:rsidRPr="008B7FDF" w:rsidRDefault="000557C5" w:rsidP="000557C5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75809B1" w14:textId="65AEC93A" w:rsidR="000557C5" w:rsidRPr="008B7FDF" w:rsidRDefault="000557C5" w:rsidP="000557C5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Ostravské vodárny a kanalizace a.s.</w:t>
            </w:r>
          </w:p>
        </w:tc>
        <w:tc>
          <w:tcPr>
            <w:tcW w:w="1276" w:type="dxa"/>
            <w:gridSpan w:val="2"/>
          </w:tcPr>
          <w:p w14:paraId="0778C7E9" w14:textId="37E035AC" w:rsidR="000557C5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19</w:t>
            </w:r>
            <w:r w:rsidR="000557C5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10</w:t>
            </w:r>
            <w:r w:rsidR="000557C5" w:rsidRPr="008B7FDF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3F99EBD1" w14:textId="37F3A83C" w:rsidR="000557C5" w:rsidRPr="008B7FDF" w:rsidRDefault="00F87F97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8.3/8025/10967/21/Va</w:t>
            </w:r>
          </w:p>
        </w:tc>
        <w:tc>
          <w:tcPr>
            <w:tcW w:w="993" w:type="dxa"/>
          </w:tcPr>
          <w:p w14:paraId="0EF89748" w14:textId="68D92709" w:rsidR="000557C5" w:rsidRPr="008B7FDF" w:rsidRDefault="000557C5" w:rsidP="000557C5">
            <w:pPr>
              <w:spacing w:after="80"/>
              <w:ind w:hanging="34"/>
              <w:jc w:val="center"/>
              <w:rPr>
                <w:b/>
                <w:sz w:val="22"/>
                <w:szCs w:val="22"/>
              </w:rPr>
            </w:pPr>
            <w:r w:rsidRPr="008B7FDF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1276" w:type="dxa"/>
          </w:tcPr>
          <w:p w14:paraId="71D05D46" w14:textId="6BD9A264" w:rsidR="000557C5" w:rsidRPr="008B7FDF" w:rsidRDefault="00D56694" w:rsidP="000557C5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19. 10</w:t>
            </w:r>
            <w:r w:rsidR="000557C5" w:rsidRPr="008B7FDF">
              <w:rPr>
                <w:sz w:val="22"/>
                <w:szCs w:val="22"/>
              </w:rPr>
              <w:t>. 2023</w:t>
            </w:r>
          </w:p>
        </w:tc>
      </w:tr>
      <w:tr w:rsidR="00D56694" w:rsidRPr="00C0326C" w14:paraId="0B65179E" w14:textId="77777777" w:rsidTr="008B3AF5">
        <w:tc>
          <w:tcPr>
            <w:tcW w:w="567" w:type="dxa"/>
            <w:vAlign w:val="center"/>
          </w:tcPr>
          <w:p w14:paraId="05493DA4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65CE6051" w14:textId="06F17CE9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PODA a.s.</w:t>
            </w:r>
          </w:p>
        </w:tc>
        <w:tc>
          <w:tcPr>
            <w:tcW w:w="1276" w:type="dxa"/>
            <w:gridSpan w:val="2"/>
          </w:tcPr>
          <w:p w14:paraId="3951F5EB" w14:textId="66DB884E" w:rsidR="00D56694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3. 11. 2021</w:t>
            </w:r>
          </w:p>
        </w:tc>
        <w:tc>
          <w:tcPr>
            <w:tcW w:w="2835" w:type="dxa"/>
          </w:tcPr>
          <w:p w14:paraId="185400D4" w14:textId="595BC16D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TaV/1755/2021/Vo</w:t>
            </w:r>
          </w:p>
        </w:tc>
        <w:tc>
          <w:tcPr>
            <w:tcW w:w="993" w:type="dxa"/>
          </w:tcPr>
          <w:p w14:paraId="69B0914A" w14:textId="60909021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5C2C0A4" w14:textId="47462421" w:rsidR="00D56694" w:rsidRPr="008B7FDF" w:rsidRDefault="00D56694" w:rsidP="00D56694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3. 11. 2022</w:t>
            </w:r>
          </w:p>
        </w:tc>
      </w:tr>
      <w:tr w:rsidR="00D56694" w:rsidRPr="00C0326C" w14:paraId="3D7E35CE" w14:textId="77777777" w:rsidTr="00F96E3B">
        <w:tc>
          <w:tcPr>
            <w:tcW w:w="567" w:type="dxa"/>
            <w:vAlign w:val="center"/>
          </w:tcPr>
          <w:p w14:paraId="7F2B5153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BDBD989" w14:textId="644ABB51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 xml:space="preserve">Policie ČR KŘ MSK OIaKT  </w:t>
            </w:r>
          </w:p>
        </w:tc>
        <w:tc>
          <w:tcPr>
            <w:tcW w:w="1276" w:type="dxa"/>
            <w:gridSpan w:val="2"/>
          </w:tcPr>
          <w:p w14:paraId="7C352453" w14:textId="625F82B0" w:rsidR="00D56694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4. 2. 2022</w:t>
            </w:r>
          </w:p>
        </w:tc>
        <w:tc>
          <w:tcPr>
            <w:tcW w:w="2835" w:type="dxa"/>
          </w:tcPr>
          <w:p w14:paraId="1DBF6FE7" w14:textId="5718C95B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 xml:space="preserve"> KRPT-19968-68/ČJ-2022-0700IT</w:t>
            </w:r>
          </w:p>
        </w:tc>
        <w:tc>
          <w:tcPr>
            <w:tcW w:w="993" w:type="dxa"/>
          </w:tcPr>
          <w:p w14:paraId="5434AC2F" w14:textId="6A1A2DB3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03BE7AEB" w14:textId="151B61B3" w:rsidR="00D56694" w:rsidRPr="008B7FDF" w:rsidRDefault="00D56694" w:rsidP="00D56694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4. 2 2024</w:t>
            </w:r>
          </w:p>
        </w:tc>
      </w:tr>
      <w:tr w:rsidR="00D56694" w:rsidRPr="00C0326C" w14:paraId="7E6943D6" w14:textId="77777777" w:rsidTr="00F96E3B">
        <w:tc>
          <w:tcPr>
            <w:tcW w:w="567" w:type="dxa"/>
            <w:vAlign w:val="center"/>
          </w:tcPr>
          <w:p w14:paraId="2DE2EEA9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5EAA687" w14:textId="67F027E9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Telco Pro Services</w:t>
            </w:r>
          </w:p>
        </w:tc>
        <w:tc>
          <w:tcPr>
            <w:tcW w:w="1276" w:type="dxa"/>
            <w:gridSpan w:val="2"/>
          </w:tcPr>
          <w:p w14:paraId="460380C7" w14:textId="3C6E466C" w:rsidR="00D56694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11. 10. 2021</w:t>
            </w:r>
          </w:p>
        </w:tc>
        <w:tc>
          <w:tcPr>
            <w:tcW w:w="2835" w:type="dxa"/>
          </w:tcPr>
          <w:p w14:paraId="0F703653" w14:textId="76B84501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201313681</w:t>
            </w:r>
          </w:p>
        </w:tc>
        <w:tc>
          <w:tcPr>
            <w:tcW w:w="993" w:type="dxa"/>
          </w:tcPr>
          <w:p w14:paraId="5EE0D46F" w14:textId="63602F2D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72428EB2" w14:textId="4D875B08" w:rsidR="00D56694" w:rsidRPr="008B7FDF" w:rsidRDefault="00D56694" w:rsidP="00D56694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11. 10. 2022</w:t>
            </w:r>
          </w:p>
        </w:tc>
      </w:tr>
      <w:tr w:rsidR="00D56694" w:rsidRPr="00C0326C" w14:paraId="49673686" w14:textId="77777777" w:rsidTr="00F96E3B">
        <w:tc>
          <w:tcPr>
            <w:tcW w:w="567" w:type="dxa"/>
            <w:vAlign w:val="center"/>
          </w:tcPr>
          <w:p w14:paraId="275C6EA4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200D53D6" w14:textId="7519952D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T-Mobile Czech Republic a.s.</w:t>
            </w:r>
          </w:p>
        </w:tc>
        <w:tc>
          <w:tcPr>
            <w:tcW w:w="1276" w:type="dxa"/>
            <w:gridSpan w:val="2"/>
          </w:tcPr>
          <w:p w14:paraId="3A55EC72" w14:textId="525A17C0" w:rsidR="00D56694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11. 10. 2021</w:t>
            </w:r>
          </w:p>
        </w:tc>
        <w:tc>
          <w:tcPr>
            <w:tcW w:w="2835" w:type="dxa"/>
          </w:tcPr>
          <w:p w14:paraId="0D5C91A2" w14:textId="2CAA9892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E50865/21</w:t>
            </w:r>
          </w:p>
        </w:tc>
        <w:tc>
          <w:tcPr>
            <w:tcW w:w="993" w:type="dxa"/>
          </w:tcPr>
          <w:p w14:paraId="334B9A84" w14:textId="55B97DB5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7673894D" w14:textId="4CA4C018" w:rsidR="00D56694" w:rsidRPr="008B7FDF" w:rsidRDefault="00D56694" w:rsidP="00D56694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11. 10. 2022</w:t>
            </w:r>
          </w:p>
        </w:tc>
      </w:tr>
      <w:tr w:rsidR="00D56694" w:rsidRPr="00C0326C" w14:paraId="7CEF8DCC" w14:textId="77777777" w:rsidTr="00F96E3B">
        <w:tc>
          <w:tcPr>
            <w:tcW w:w="567" w:type="dxa"/>
            <w:vAlign w:val="center"/>
          </w:tcPr>
          <w:p w14:paraId="17A38DB8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88099EA" w14:textId="63C68218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UCED s.r.o.</w:t>
            </w:r>
          </w:p>
        </w:tc>
        <w:tc>
          <w:tcPr>
            <w:tcW w:w="1276" w:type="dxa"/>
            <w:gridSpan w:val="2"/>
          </w:tcPr>
          <w:p w14:paraId="789DB08C" w14:textId="53ADFC88" w:rsidR="00D56694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9. 11. 2021</w:t>
            </w:r>
          </w:p>
        </w:tc>
        <w:tc>
          <w:tcPr>
            <w:tcW w:w="2835" w:type="dxa"/>
          </w:tcPr>
          <w:p w14:paraId="548AE584" w14:textId="4411794B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6F93E020" w14:textId="2D9E0C09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170A3067" w14:textId="19E23095" w:rsidR="00D56694" w:rsidRPr="008B7FDF" w:rsidRDefault="00D56694" w:rsidP="00D56694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8. 11. 2022</w:t>
            </w:r>
          </w:p>
        </w:tc>
      </w:tr>
      <w:tr w:rsidR="00D56694" w:rsidRPr="00C0326C" w14:paraId="480E7C3C" w14:textId="77777777" w:rsidTr="00F96E3B">
        <w:tc>
          <w:tcPr>
            <w:tcW w:w="567" w:type="dxa"/>
            <w:vAlign w:val="center"/>
          </w:tcPr>
          <w:p w14:paraId="0D1FB5A9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1488D343" w14:textId="2597F60B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Veolia Energie ČR, a.s.</w:t>
            </w:r>
          </w:p>
        </w:tc>
        <w:tc>
          <w:tcPr>
            <w:tcW w:w="1276" w:type="dxa"/>
            <w:gridSpan w:val="2"/>
          </w:tcPr>
          <w:p w14:paraId="601D7406" w14:textId="06419252" w:rsidR="00D56694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4. 11. 2021</w:t>
            </w:r>
          </w:p>
        </w:tc>
        <w:tc>
          <w:tcPr>
            <w:tcW w:w="2835" w:type="dxa"/>
          </w:tcPr>
          <w:p w14:paraId="64F8FD58" w14:textId="6B387C4C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RSMSS/20211011-004/ES</w:t>
            </w:r>
          </w:p>
        </w:tc>
        <w:tc>
          <w:tcPr>
            <w:tcW w:w="993" w:type="dxa"/>
          </w:tcPr>
          <w:p w14:paraId="3F1BF9C7" w14:textId="61E39218" w:rsidR="00D56694" w:rsidRPr="008B7FDF" w:rsidRDefault="00D56694" w:rsidP="008B7FDF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2F4A14D8" w14:textId="0DEABA7A" w:rsidR="00D56694" w:rsidRPr="008B7FDF" w:rsidRDefault="00D56694" w:rsidP="00D56694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4. 11. 2022</w:t>
            </w:r>
          </w:p>
        </w:tc>
      </w:tr>
      <w:tr w:rsidR="00D56694" w:rsidRPr="00C0326C" w14:paraId="4239643E" w14:textId="77777777" w:rsidTr="00F96E3B">
        <w:tc>
          <w:tcPr>
            <w:tcW w:w="567" w:type="dxa"/>
            <w:vAlign w:val="center"/>
          </w:tcPr>
          <w:p w14:paraId="6EC0D47F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6A51002" w14:textId="67A9C974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Veolia Průmyslové služby ČR, a.s.</w:t>
            </w:r>
          </w:p>
        </w:tc>
        <w:tc>
          <w:tcPr>
            <w:tcW w:w="1276" w:type="dxa"/>
            <w:gridSpan w:val="2"/>
          </w:tcPr>
          <w:p w14:paraId="356410F1" w14:textId="45C1B835" w:rsidR="00D56694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11. 10. 2021</w:t>
            </w:r>
          </w:p>
        </w:tc>
        <w:tc>
          <w:tcPr>
            <w:tcW w:w="2835" w:type="dxa"/>
          </w:tcPr>
          <w:p w14:paraId="5AEABCE6" w14:textId="37F27A85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VPS/20211011-006/ES</w:t>
            </w:r>
          </w:p>
        </w:tc>
        <w:tc>
          <w:tcPr>
            <w:tcW w:w="993" w:type="dxa"/>
          </w:tcPr>
          <w:p w14:paraId="7A5DAB1A" w14:textId="463802A7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767A05B2" w14:textId="7C062DAE" w:rsidR="00D56694" w:rsidRPr="008B7FDF" w:rsidRDefault="00D56694" w:rsidP="00D56694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11. 10. 2022</w:t>
            </w:r>
          </w:p>
        </w:tc>
      </w:tr>
      <w:tr w:rsidR="00D56694" w:rsidRPr="00C0326C" w14:paraId="1FF07F09" w14:textId="77777777" w:rsidTr="00F96E3B">
        <w:tc>
          <w:tcPr>
            <w:tcW w:w="567" w:type="dxa"/>
            <w:vAlign w:val="center"/>
          </w:tcPr>
          <w:p w14:paraId="2EC76BA0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7EF657B" w14:textId="0E09BC42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Vodafone Czech Republic a.s.</w:t>
            </w:r>
          </w:p>
        </w:tc>
        <w:tc>
          <w:tcPr>
            <w:tcW w:w="1276" w:type="dxa"/>
            <w:gridSpan w:val="2"/>
          </w:tcPr>
          <w:p w14:paraId="1DEBF8E6" w14:textId="52C04D68" w:rsidR="00D56694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13. 10. 2021</w:t>
            </w:r>
          </w:p>
        </w:tc>
        <w:tc>
          <w:tcPr>
            <w:tcW w:w="2835" w:type="dxa"/>
          </w:tcPr>
          <w:p w14:paraId="37A59EF1" w14:textId="58703CDF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211011-1212346949</w:t>
            </w:r>
          </w:p>
        </w:tc>
        <w:tc>
          <w:tcPr>
            <w:tcW w:w="993" w:type="dxa"/>
          </w:tcPr>
          <w:p w14:paraId="17FCB0F4" w14:textId="2E25D94A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7E4E611D" w14:textId="48E024DF" w:rsidR="00D56694" w:rsidRPr="008B7FDF" w:rsidRDefault="00D56694" w:rsidP="00D56694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13. 10. 2022</w:t>
            </w:r>
          </w:p>
        </w:tc>
      </w:tr>
    </w:tbl>
    <w:p w14:paraId="5B7154DB" w14:textId="77777777" w:rsidR="00167986" w:rsidRPr="00C0326C" w:rsidRDefault="00167986" w:rsidP="00167986">
      <w:pPr>
        <w:jc w:val="center"/>
        <w:rPr>
          <w:color w:val="FF0000"/>
        </w:rPr>
      </w:pPr>
      <w:r w:rsidRPr="00C0326C">
        <w:rPr>
          <w:color w:val="FF0000"/>
        </w:rPr>
        <w:br w:type="page"/>
      </w:r>
    </w:p>
    <w:p w14:paraId="25D14115" w14:textId="77777777" w:rsidR="00167986" w:rsidRPr="006B3D11" w:rsidRDefault="00167986" w:rsidP="00167986">
      <w:pPr>
        <w:jc w:val="center"/>
        <w:rPr>
          <w:sz w:val="52"/>
          <w:szCs w:val="52"/>
          <w:u w:val="single"/>
        </w:rPr>
      </w:pPr>
      <w:r w:rsidRPr="006B3D11">
        <w:rPr>
          <w:sz w:val="52"/>
          <w:szCs w:val="52"/>
          <w:u w:val="single"/>
        </w:rPr>
        <w:lastRenderedPageBreak/>
        <w:t xml:space="preserve">E2 STANOVISKA SPRÁVCŮ INŽENÝRSKÝCH SÍTÍ A DOSS K PROJEKTOVÉ DOKUMENTACI </w:t>
      </w:r>
    </w:p>
    <w:p w14:paraId="67BA8F34" w14:textId="77777777" w:rsidR="00167986" w:rsidRPr="006B3D11" w:rsidRDefault="00167986" w:rsidP="00167986">
      <w:pPr>
        <w:jc w:val="center"/>
      </w:pPr>
    </w:p>
    <w:tbl>
      <w:tblPr>
        <w:tblW w:w="1013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260"/>
        <w:gridCol w:w="1490"/>
        <w:gridCol w:w="2976"/>
        <w:gridCol w:w="1346"/>
      </w:tblGrid>
      <w:tr w:rsidR="006B3D11" w:rsidRPr="006B3D11" w14:paraId="3D32B45E" w14:textId="77777777" w:rsidTr="00F96E3B">
        <w:tc>
          <w:tcPr>
            <w:tcW w:w="1063" w:type="dxa"/>
            <w:shd w:val="pct15" w:color="auto" w:fill="auto"/>
          </w:tcPr>
          <w:p w14:paraId="7B14B027" w14:textId="77777777" w:rsidR="00167986" w:rsidRPr="006B3D11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6B3D11">
              <w:rPr>
                <w:b/>
                <w:bCs/>
              </w:rPr>
              <w:t>Pořadové číslo</w:t>
            </w:r>
          </w:p>
        </w:tc>
        <w:tc>
          <w:tcPr>
            <w:tcW w:w="3260" w:type="dxa"/>
            <w:shd w:val="pct15" w:color="auto" w:fill="auto"/>
            <w:vAlign w:val="center"/>
          </w:tcPr>
          <w:p w14:paraId="63B6C871" w14:textId="77777777" w:rsidR="00167986" w:rsidRPr="006B3D11" w:rsidRDefault="00167986" w:rsidP="00F96E3B">
            <w:pPr>
              <w:ind w:hanging="80"/>
              <w:jc w:val="center"/>
              <w:rPr>
                <w:b/>
              </w:rPr>
            </w:pPr>
            <w:r w:rsidRPr="006B3D11">
              <w:rPr>
                <w:b/>
                <w:bCs/>
              </w:rPr>
              <w:t>Organizace</w:t>
            </w:r>
          </w:p>
        </w:tc>
        <w:tc>
          <w:tcPr>
            <w:tcW w:w="1490" w:type="dxa"/>
            <w:shd w:val="pct15" w:color="auto" w:fill="auto"/>
            <w:vAlign w:val="center"/>
          </w:tcPr>
          <w:p w14:paraId="7634960D" w14:textId="77777777" w:rsidR="00167986" w:rsidRPr="006B3D11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6B3D11">
              <w:rPr>
                <w:b/>
                <w:bCs/>
              </w:rPr>
              <w:t>Datum</w:t>
            </w:r>
          </w:p>
        </w:tc>
        <w:tc>
          <w:tcPr>
            <w:tcW w:w="2976" w:type="dxa"/>
            <w:shd w:val="pct15" w:color="auto" w:fill="auto"/>
            <w:vAlign w:val="center"/>
          </w:tcPr>
          <w:p w14:paraId="5A6D6C5A" w14:textId="77777777" w:rsidR="00167986" w:rsidRPr="006B3D11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6B3D11">
              <w:rPr>
                <w:b/>
                <w:bCs/>
              </w:rPr>
              <w:t>č. j./ zn.</w:t>
            </w:r>
          </w:p>
        </w:tc>
        <w:tc>
          <w:tcPr>
            <w:tcW w:w="1346" w:type="dxa"/>
            <w:shd w:val="pct15" w:color="auto" w:fill="auto"/>
          </w:tcPr>
          <w:p w14:paraId="32E2ADCF" w14:textId="77777777" w:rsidR="00167986" w:rsidRPr="006B3D11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6B3D11">
              <w:rPr>
                <w:b/>
                <w:bCs/>
              </w:rPr>
              <w:t>Platnost</w:t>
            </w:r>
          </w:p>
        </w:tc>
      </w:tr>
      <w:tr w:rsidR="006B3D11" w:rsidRPr="006B3D11" w14:paraId="3A822A15" w14:textId="77777777" w:rsidTr="00F96E3B">
        <w:trPr>
          <w:trHeight w:val="522"/>
        </w:trPr>
        <w:tc>
          <w:tcPr>
            <w:tcW w:w="10135" w:type="dxa"/>
            <w:gridSpan w:val="5"/>
            <w:vAlign w:val="center"/>
          </w:tcPr>
          <w:p w14:paraId="5D3E4FA4" w14:textId="77777777" w:rsidR="00167986" w:rsidRPr="006B3D11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6B3D11">
              <w:rPr>
                <w:b/>
                <w:bCs/>
              </w:rPr>
              <w:t xml:space="preserve">Stanoviska správců inženýrských sítí a DOSS k projektové dokumentaci </w:t>
            </w:r>
          </w:p>
        </w:tc>
      </w:tr>
      <w:tr w:rsidR="006B3D11" w:rsidRPr="006B3D11" w14:paraId="4000BA7E" w14:textId="77777777" w:rsidTr="00F96E3B">
        <w:tc>
          <w:tcPr>
            <w:tcW w:w="1063" w:type="dxa"/>
            <w:vAlign w:val="center"/>
          </w:tcPr>
          <w:p w14:paraId="6DA00B1D" w14:textId="77777777" w:rsidR="005C4B51" w:rsidRPr="006B3D11" w:rsidRDefault="005C4B51" w:rsidP="005C4B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FD75305" w14:textId="5C068ECC" w:rsidR="005C4B51" w:rsidRPr="006B3D11" w:rsidRDefault="005C4B51" w:rsidP="005C4B5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6B3D11">
              <w:rPr>
                <w:rFonts w:ascii="Calibri" w:hAnsi="Calibri"/>
                <w:sz w:val="22"/>
                <w:szCs w:val="22"/>
              </w:rPr>
              <w:t>Krajská hygienická stanice MSK</w:t>
            </w:r>
          </w:p>
        </w:tc>
        <w:tc>
          <w:tcPr>
            <w:tcW w:w="1490" w:type="dxa"/>
          </w:tcPr>
          <w:p w14:paraId="7298A77A" w14:textId="005CED2A" w:rsidR="005C4B51" w:rsidRPr="006B3D11" w:rsidRDefault="006B3D11" w:rsidP="006B3D1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B3D11">
              <w:rPr>
                <w:rFonts w:ascii="Calibri" w:hAnsi="Calibri"/>
                <w:sz w:val="22"/>
                <w:szCs w:val="22"/>
              </w:rPr>
              <w:t>18. 2</w:t>
            </w:r>
            <w:r w:rsidR="000B363E" w:rsidRPr="006B3D11">
              <w:rPr>
                <w:rFonts w:ascii="Calibri" w:hAnsi="Calibri"/>
                <w:sz w:val="22"/>
                <w:szCs w:val="22"/>
              </w:rPr>
              <w:t>. 202</w:t>
            </w:r>
            <w:r w:rsidRPr="006B3D1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655DEA28" w14:textId="6540AD46" w:rsidR="005C4B51" w:rsidRPr="006B3D11" w:rsidRDefault="005C4B51" w:rsidP="005C4B5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B3D1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B3D11" w:rsidRPr="006B3D11">
              <w:rPr>
                <w:rFonts w:ascii="Tahoma" w:hAnsi="Tahoma" w:cs="Tahoma"/>
                <w:sz w:val="20"/>
              </w:rPr>
              <w:t>S-KHSMS 126572/2022/OV/HOK</w:t>
            </w:r>
          </w:p>
        </w:tc>
        <w:tc>
          <w:tcPr>
            <w:tcW w:w="1346" w:type="dxa"/>
          </w:tcPr>
          <w:p w14:paraId="5EECDDAA" w14:textId="2F102210" w:rsidR="005C4B51" w:rsidRPr="006B3D11" w:rsidRDefault="005C4B51" w:rsidP="005C4B5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B3D11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C0326C" w:rsidRPr="00C0326C" w14:paraId="67930C24" w14:textId="77777777" w:rsidTr="00F96E3B">
        <w:tc>
          <w:tcPr>
            <w:tcW w:w="1063" w:type="dxa"/>
            <w:vAlign w:val="center"/>
          </w:tcPr>
          <w:p w14:paraId="71CB950E" w14:textId="77777777" w:rsidR="000B363E" w:rsidRPr="00DE2626" w:rsidRDefault="000B363E" w:rsidP="000B363E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A222263" w14:textId="1E392398" w:rsidR="000B363E" w:rsidRPr="00DE2626" w:rsidRDefault="000B363E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MMO ÚHA koordinované stanovisko</w:t>
            </w:r>
          </w:p>
        </w:tc>
        <w:tc>
          <w:tcPr>
            <w:tcW w:w="1490" w:type="dxa"/>
          </w:tcPr>
          <w:p w14:paraId="7A8E03CE" w14:textId="43F22808" w:rsidR="000B363E" w:rsidRPr="00DE2626" w:rsidRDefault="006B3D11" w:rsidP="006B3D1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28</w:t>
            </w:r>
            <w:r w:rsidR="000B363E" w:rsidRPr="00DE2626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DE2626">
              <w:rPr>
                <w:rFonts w:ascii="Calibri" w:hAnsi="Calibri"/>
                <w:sz w:val="22"/>
                <w:szCs w:val="22"/>
              </w:rPr>
              <w:t>2</w:t>
            </w:r>
            <w:r w:rsidR="000B363E" w:rsidRPr="00DE2626">
              <w:rPr>
                <w:rFonts w:ascii="Calibri" w:hAnsi="Calibri"/>
                <w:sz w:val="22"/>
                <w:szCs w:val="22"/>
              </w:rPr>
              <w:t>. 2021</w:t>
            </w:r>
          </w:p>
        </w:tc>
        <w:tc>
          <w:tcPr>
            <w:tcW w:w="2976" w:type="dxa"/>
          </w:tcPr>
          <w:p w14:paraId="3534FFDB" w14:textId="79CA2963" w:rsidR="000B363E" w:rsidRPr="00DE2626" w:rsidRDefault="006B3D11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SMO/120576/22/ÚPaSŘ/Dvor</w:t>
            </w:r>
          </w:p>
        </w:tc>
        <w:tc>
          <w:tcPr>
            <w:tcW w:w="1346" w:type="dxa"/>
          </w:tcPr>
          <w:p w14:paraId="4D483E83" w14:textId="5A2DD2D1" w:rsidR="000B363E" w:rsidRPr="00DE2626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C0326C" w:rsidRPr="00C0326C" w14:paraId="62CCAE49" w14:textId="77777777" w:rsidTr="00F96E3B">
        <w:tc>
          <w:tcPr>
            <w:tcW w:w="1063" w:type="dxa"/>
            <w:vAlign w:val="center"/>
          </w:tcPr>
          <w:p w14:paraId="0F45B824" w14:textId="77777777" w:rsidR="000B363E" w:rsidRPr="00DE2626" w:rsidRDefault="000B363E" w:rsidP="000B363E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0B6089C" w14:textId="0CF30CB0" w:rsidR="00E32C28" w:rsidRPr="00DE2626" w:rsidRDefault="000B363E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 xml:space="preserve">ÚMOb – Jih </w:t>
            </w:r>
            <w:r w:rsidR="00E32C28" w:rsidRPr="00DE2626">
              <w:rPr>
                <w:rFonts w:ascii="Calibri" w:hAnsi="Calibri"/>
                <w:sz w:val="22"/>
                <w:szCs w:val="22"/>
              </w:rPr>
              <w:t>–</w:t>
            </w:r>
            <w:r w:rsidRPr="00DE2626">
              <w:rPr>
                <w:rFonts w:ascii="Calibri" w:hAnsi="Calibri"/>
                <w:sz w:val="22"/>
                <w:szCs w:val="22"/>
              </w:rPr>
              <w:t xml:space="preserve"> O</w:t>
            </w:r>
            <w:r w:rsidR="00E32C28" w:rsidRPr="00DE2626">
              <w:rPr>
                <w:rFonts w:ascii="Calibri" w:hAnsi="Calibri"/>
                <w:sz w:val="22"/>
                <w:szCs w:val="22"/>
              </w:rPr>
              <w:t>d</w:t>
            </w:r>
            <w:r w:rsidRPr="00DE2626">
              <w:rPr>
                <w:rFonts w:ascii="Calibri" w:hAnsi="Calibri"/>
                <w:sz w:val="22"/>
                <w:szCs w:val="22"/>
              </w:rPr>
              <w:t>aKS</w:t>
            </w:r>
          </w:p>
        </w:tc>
        <w:tc>
          <w:tcPr>
            <w:tcW w:w="1490" w:type="dxa"/>
          </w:tcPr>
          <w:p w14:paraId="6274FFBE" w14:textId="3645FDBB" w:rsidR="00E32C28" w:rsidRPr="00DE2626" w:rsidRDefault="00DE2626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9. 2</w:t>
            </w:r>
            <w:r w:rsidR="000B363E" w:rsidRPr="00DE2626">
              <w:rPr>
                <w:rFonts w:ascii="Calibri" w:hAnsi="Calibri"/>
                <w:sz w:val="22"/>
                <w:szCs w:val="22"/>
              </w:rPr>
              <w:t>. 202</w:t>
            </w:r>
            <w:r w:rsidRPr="00DE2626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3D840945" w14:textId="0C4086AB" w:rsidR="00E32C28" w:rsidRPr="00DE2626" w:rsidRDefault="00DE2626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JIH/013289/22/ODK/Bál</w:t>
            </w:r>
            <w:r w:rsidR="00E32C28" w:rsidRPr="00DE2626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346" w:type="dxa"/>
          </w:tcPr>
          <w:p w14:paraId="0D647AEE" w14:textId="73397352" w:rsidR="00E32C28" w:rsidRPr="00DE2626" w:rsidRDefault="00E32C28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C0326C" w:rsidRPr="00C0326C" w14:paraId="3663EF6F" w14:textId="77777777" w:rsidTr="00F96E3B">
        <w:tc>
          <w:tcPr>
            <w:tcW w:w="1063" w:type="dxa"/>
            <w:vAlign w:val="center"/>
          </w:tcPr>
          <w:p w14:paraId="61471EB4" w14:textId="77777777" w:rsidR="000B363E" w:rsidRPr="00DE2626" w:rsidRDefault="000B363E" w:rsidP="000B363E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071C6B9" w14:textId="77777777" w:rsidR="000B363E" w:rsidRPr="00DE2626" w:rsidRDefault="000B363E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SNM MO</w:t>
            </w:r>
          </w:p>
        </w:tc>
        <w:tc>
          <w:tcPr>
            <w:tcW w:w="1490" w:type="dxa"/>
          </w:tcPr>
          <w:p w14:paraId="27E146D4" w14:textId="01FCFB3C" w:rsidR="000B363E" w:rsidRPr="00DE2626" w:rsidRDefault="00DE2626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15. 2</w:t>
            </w:r>
            <w:r w:rsidR="000B363E" w:rsidRPr="00DE2626">
              <w:rPr>
                <w:rFonts w:ascii="Calibri" w:hAnsi="Calibri"/>
                <w:sz w:val="22"/>
                <w:szCs w:val="22"/>
              </w:rPr>
              <w:t>. 202</w:t>
            </w:r>
            <w:r w:rsidRPr="00DE2626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0866FF86" w14:textId="72B53080" w:rsidR="000B363E" w:rsidRPr="00DE2626" w:rsidRDefault="00DE2626" w:rsidP="000B363E">
            <w:pPr>
              <w:spacing w:after="80"/>
              <w:jc w:val="center"/>
              <w:rPr>
                <w:rFonts w:ascii="Tahoma" w:hAnsi="Tahoma" w:cs="Tahoma"/>
                <w:sz w:val="20"/>
              </w:rPr>
            </w:pPr>
            <w:r w:rsidRPr="00DE2626">
              <w:rPr>
                <w:rFonts w:ascii="Tahoma" w:hAnsi="Tahoma" w:cs="Tahoma"/>
                <w:sz w:val="20"/>
              </w:rPr>
              <w:t>625/5/81/2022-7460</w:t>
            </w:r>
          </w:p>
        </w:tc>
        <w:tc>
          <w:tcPr>
            <w:tcW w:w="1346" w:type="dxa"/>
          </w:tcPr>
          <w:p w14:paraId="726561C0" w14:textId="460FD70D" w:rsidR="000B363E" w:rsidRPr="00DE2626" w:rsidRDefault="00DE2626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15. 2. 2024</w:t>
            </w:r>
          </w:p>
        </w:tc>
      </w:tr>
      <w:tr w:rsidR="00C0326C" w:rsidRPr="00C0326C" w14:paraId="64C32DF0" w14:textId="77777777" w:rsidTr="00737F3C">
        <w:tc>
          <w:tcPr>
            <w:tcW w:w="1063" w:type="dxa"/>
            <w:vAlign w:val="center"/>
          </w:tcPr>
          <w:p w14:paraId="32E54E1E" w14:textId="77777777" w:rsidR="000B363E" w:rsidRPr="00DE2626" w:rsidRDefault="000B363E" w:rsidP="000B363E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21F291BE" w14:textId="7A9166B0" w:rsidR="000B363E" w:rsidRPr="00DE2626" w:rsidRDefault="000B363E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Obvodní báňský úřad</w:t>
            </w:r>
          </w:p>
        </w:tc>
        <w:tc>
          <w:tcPr>
            <w:tcW w:w="1490" w:type="dxa"/>
          </w:tcPr>
          <w:p w14:paraId="71CDEC61" w14:textId="302C8C25" w:rsidR="000B363E" w:rsidRPr="00DE2626" w:rsidRDefault="00DE2626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8. 2</w:t>
            </w:r>
            <w:r w:rsidR="000B363E" w:rsidRPr="00DE2626">
              <w:rPr>
                <w:rFonts w:ascii="Calibri" w:hAnsi="Calibri"/>
                <w:sz w:val="22"/>
                <w:szCs w:val="22"/>
              </w:rPr>
              <w:t>. 202</w:t>
            </w:r>
            <w:r w:rsidRPr="00DE2626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03F23496" w14:textId="7FF39F20" w:rsidR="000B363E" w:rsidRPr="00DE2626" w:rsidRDefault="00DE2626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SBS 05204/2022/OBÚ-05/2</w:t>
            </w:r>
          </w:p>
        </w:tc>
        <w:tc>
          <w:tcPr>
            <w:tcW w:w="1346" w:type="dxa"/>
          </w:tcPr>
          <w:p w14:paraId="7DD80EF8" w14:textId="68211DE3" w:rsidR="000B363E" w:rsidRPr="00DE2626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C0326C" w:rsidRPr="00C0326C" w14:paraId="6D8662AC" w14:textId="77777777" w:rsidTr="00F96E3B">
        <w:tc>
          <w:tcPr>
            <w:tcW w:w="1063" w:type="dxa"/>
            <w:vAlign w:val="center"/>
          </w:tcPr>
          <w:p w14:paraId="384300F9" w14:textId="77777777" w:rsidR="00DF4F94" w:rsidRPr="00DE2626" w:rsidRDefault="00DF4F94" w:rsidP="00DF4F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D892233" w14:textId="09DA1B43" w:rsidR="00DF4F94" w:rsidRPr="00DE2626" w:rsidRDefault="00DF4F94" w:rsidP="00DF4F94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Policie ČR, dopravní inspektorát</w:t>
            </w:r>
          </w:p>
        </w:tc>
        <w:tc>
          <w:tcPr>
            <w:tcW w:w="1490" w:type="dxa"/>
          </w:tcPr>
          <w:p w14:paraId="10F20540" w14:textId="401913C5" w:rsidR="00DF4F94" w:rsidRPr="00DE2626" w:rsidRDefault="00DE2626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16. 2</w:t>
            </w:r>
            <w:r w:rsidR="00DF4F94" w:rsidRPr="00DE2626">
              <w:rPr>
                <w:rFonts w:ascii="Calibri" w:hAnsi="Calibri"/>
                <w:sz w:val="22"/>
                <w:szCs w:val="22"/>
              </w:rPr>
              <w:t>. 202</w:t>
            </w:r>
            <w:r w:rsidRPr="00DE2626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2FC03281" w14:textId="09829BD7" w:rsidR="00DF4F94" w:rsidRPr="00DE2626" w:rsidRDefault="00DE2626" w:rsidP="00DF4F94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KRPT-29354-2/ČJ-2022-070706</w:t>
            </w:r>
          </w:p>
        </w:tc>
        <w:tc>
          <w:tcPr>
            <w:tcW w:w="1346" w:type="dxa"/>
          </w:tcPr>
          <w:p w14:paraId="7B5E58EC" w14:textId="6DF74BB1" w:rsidR="00DF4F94" w:rsidRPr="00DE2626" w:rsidRDefault="00DF4F94" w:rsidP="00DF4F94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C0326C" w:rsidRPr="00C0326C" w14:paraId="092FB5DD" w14:textId="77777777" w:rsidTr="00F96E3B">
        <w:tc>
          <w:tcPr>
            <w:tcW w:w="1063" w:type="dxa"/>
            <w:vAlign w:val="center"/>
          </w:tcPr>
          <w:p w14:paraId="4E5E2215" w14:textId="77777777" w:rsidR="00AF67C1" w:rsidRPr="00DE2626" w:rsidRDefault="00AF67C1" w:rsidP="00AF67C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C4E5713" w14:textId="77777777" w:rsidR="00AF67C1" w:rsidRPr="00DE2626" w:rsidRDefault="00AF67C1" w:rsidP="00AF67C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Ostravské vodárny a kanalizace</w:t>
            </w:r>
          </w:p>
        </w:tc>
        <w:tc>
          <w:tcPr>
            <w:tcW w:w="1490" w:type="dxa"/>
          </w:tcPr>
          <w:p w14:paraId="346F2668" w14:textId="56C015CF" w:rsidR="00AF67C1" w:rsidRPr="00DE2626" w:rsidRDefault="00DE2626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28</w:t>
            </w:r>
            <w:r w:rsidR="00AF67C1" w:rsidRPr="00DE2626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DE2626">
              <w:rPr>
                <w:rFonts w:ascii="Calibri" w:hAnsi="Calibri"/>
                <w:sz w:val="22"/>
                <w:szCs w:val="22"/>
              </w:rPr>
              <w:t>2</w:t>
            </w:r>
            <w:r w:rsidR="00AF67C1" w:rsidRPr="00DE2626">
              <w:rPr>
                <w:rFonts w:ascii="Calibri" w:hAnsi="Calibri"/>
                <w:sz w:val="22"/>
                <w:szCs w:val="22"/>
              </w:rPr>
              <w:t>. 202</w:t>
            </w:r>
            <w:r w:rsidRPr="00DE2626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27212798" w14:textId="77EE3BBA" w:rsidR="00AF67C1" w:rsidRPr="00DE2626" w:rsidRDefault="00DE2626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8</w:t>
            </w:r>
            <w:r w:rsidR="00AF67C1" w:rsidRPr="00DE2626">
              <w:rPr>
                <w:rFonts w:ascii="Calibri" w:hAnsi="Calibri"/>
                <w:sz w:val="22"/>
                <w:szCs w:val="22"/>
              </w:rPr>
              <w:t>.</w:t>
            </w:r>
            <w:r w:rsidR="0044161E" w:rsidRPr="00DE2626">
              <w:rPr>
                <w:rFonts w:ascii="Calibri" w:hAnsi="Calibri"/>
                <w:sz w:val="22"/>
                <w:szCs w:val="22"/>
              </w:rPr>
              <w:t>3</w:t>
            </w:r>
            <w:r w:rsidR="00AF67C1" w:rsidRPr="00DE2626">
              <w:rPr>
                <w:rFonts w:ascii="Calibri" w:hAnsi="Calibri"/>
                <w:sz w:val="22"/>
                <w:szCs w:val="22"/>
              </w:rPr>
              <w:t>/8025/</w:t>
            </w:r>
            <w:r w:rsidRPr="00DE2626">
              <w:rPr>
                <w:rFonts w:ascii="Calibri" w:hAnsi="Calibri"/>
                <w:sz w:val="22"/>
                <w:szCs w:val="22"/>
              </w:rPr>
              <w:t>1483</w:t>
            </w:r>
            <w:r w:rsidR="00AF67C1" w:rsidRPr="00DE2626">
              <w:rPr>
                <w:rFonts w:ascii="Calibri" w:hAnsi="Calibri"/>
                <w:sz w:val="22"/>
                <w:szCs w:val="22"/>
              </w:rPr>
              <w:t>/2</w:t>
            </w:r>
            <w:r w:rsidRPr="00DE2626">
              <w:rPr>
                <w:rFonts w:ascii="Calibri" w:hAnsi="Calibri"/>
                <w:sz w:val="22"/>
                <w:szCs w:val="22"/>
              </w:rPr>
              <w:t>2</w:t>
            </w:r>
            <w:r w:rsidR="00AF67C1" w:rsidRPr="00DE2626">
              <w:rPr>
                <w:rFonts w:ascii="Calibri" w:hAnsi="Calibri"/>
                <w:sz w:val="22"/>
                <w:szCs w:val="22"/>
              </w:rPr>
              <w:t>/</w:t>
            </w:r>
            <w:r w:rsidR="0044161E" w:rsidRPr="00DE2626">
              <w:rPr>
                <w:rFonts w:ascii="Calibri" w:hAnsi="Calibri"/>
                <w:sz w:val="22"/>
                <w:szCs w:val="22"/>
              </w:rPr>
              <w:t>Va</w:t>
            </w:r>
          </w:p>
        </w:tc>
        <w:tc>
          <w:tcPr>
            <w:tcW w:w="1346" w:type="dxa"/>
          </w:tcPr>
          <w:p w14:paraId="3DF8B475" w14:textId="3BDDC658" w:rsidR="00AF67C1" w:rsidRPr="00DE2626" w:rsidRDefault="00DE2626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28</w:t>
            </w:r>
            <w:r w:rsidR="00AF67C1" w:rsidRPr="00DE2626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DE2626">
              <w:rPr>
                <w:rFonts w:ascii="Calibri" w:hAnsi="Calibri"/>
                <w:sz w:val="22"/>
                <w:szCs w:val="22"/>
              </w:rPr>
              <w:t>2</w:t>
            </w:r>
            <w:r w:rsidR="00AF67C1" w:rsidRPr="00DE2626">
              <w:rPr>
                <w:rFonts w:ascii="Calibri" w:hAnsi="Calibri"/>
                <w:sz w:val="22"/>
                <w:szCs w:val="22"/>
              </w:rPr>
              <w:t>. 202</w:t>
            </w:r>
            <w:r w:rsidRPr="00DE2626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  <w:tr w:rsidR="00C0326C" w:rsidRPr="00C0326C" w14:paraId="4887C4DC" w14:textId="77777777" w:rsidTr="00D92477">
        <w:tc>
          <w:tcPr>
            <w:tcW w:w="1063" w:type="dxa"/>
            <w:vAlign w:val="center"/>
          </w:tcPr>
          <w:p w14:paraId="06608C19" w14:textId="77777777" w:rsidR="00AF67C1" w:rsidRPr="00161CD8" w:rsidRDefault="00AF67C1" w:rsidP="00AF67C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0EB4006" w14:textId="34472DAD" w:rsidR="00AF67C1" w:rsidRPr="00161CD8" w:rsidRDefault="00BA75A6" w:rsidP="00BA75A6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161CD8">
              <w:rPr>
                <w:rFonts w:ascii="Calibri" w:hAnsi="Calibri"/>
                <w:sz w:val="22"/>
                <w:szCs w:val="22"/>
              </w:rPr>
              <w:t>ÚMOb – Jih – OVaŽP</w:t>
            </w:r>
          </w:p>
        </w:tc>
        <w:tc>
          <w:tcPr>
            <w:tcW w:w="1490" w:type="dxa"/>
          </w:tcPr>
          <w:p w14:paraId="1C03EEB6" w14:textId="2ACE4C96" w:rsidR="00AF67C1" w:rsidRPr="00161CD8" w:rsidRDefault="00DE2626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61CD8">
              <w:rPr>
                <w:rFonts w:ascii="Calibri" w:hAnsi="Calibri"/>
                <w:sz w:val="22"/>
                <w:szCs w:val="22"/>
              </w:rPr>
              <w:t>28</w:t>
            </w:r>
            <w:r w:rsidR="00BA75A6" w:rsidRPr="00161CD8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161CD8">
              <w:rPr>
                <w:rFonts w:ascii="Calibri" w:hAnsi="Calibri"/>
                <w:sz w:val="22"/>
                <w:szCs w:val="22"/>
              </w:rPr>
              <w:t>2</w:t>
            </w:r>
            <w:r w:rsidR="00BA75A6" w:rsidRPr="00161CD8">
              <w:rPr>
                <w:rFonts w:ascii="Calibri" w:hAnsi="Calibri"/>
                <w:sz w:val="22"/>
                <w:szCs w:val="22"/>
              </w:rPr>
              <w:t>. 202</w:t>
            </w:r>
            <w:r w:rsidRPr="00161CD8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5DE98F5C" w14:textId="5F915030" w:rsidR="00AF67C1" w:rsidRPr="00161CD8" w:rsidRDefault="00BA75A6" w:rsidP="00BA75A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61CD8">
              <w:rPr>
                <w:szCs w:val="24"/>
                <w:lang w:eastAsia="cs-CZ"/>
              </w:rPr>
              <w:t xml:space="preserve"> </w:t>
            </w:r>
            <w:r w:rsidR="00DE2626" w:rsidRPr="00161CD8">
              <w:rPr>
                <w:sz w:val="22"/>
                <w:szCs w:val="22"/>
                <w:lang w:eastAsia="cs-CZ"/>
              </w:rPr>
              <w:t>JIH/20011/22/VŽP/Hud</w:t>
            </w:r>
          </w:p>
        </w:tc>
        <w:tc>
          <w:tcPr>
            <w:tcW w:w="1346" w:type="dxa"/>
          </w:tcPr>
          <w:p w14:paraId="642DB50E" w14:textId="5D9D112F" w:rsidR="00AF67C1" w:rsidRPr="00161CD8" w:rsidRDefault="00BA75A6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61CD8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161CD8" w:rsidRPr="00C0326C" w14:paraId="2DCE64E0" w14:textId="77777777" w:rsidTr="009D55B8">
        <w:tc>
          <w:tcPr>
            <w:tcW w:w="1063" w:type="dxa"/>
            <w:vAlign w:val="center"/>
          </w:tcPr>
          <w:p w14:paraId="4DF7E125" w14:textId="77777777" w:rsidR="00161CD8" w:rsidRPr="00161CD8" w:rsidRDefault="00161CD8" w:rsidP="00161CD8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9853337" w14:textId="4EDA634C" w:rsidR="00161CD8" w:rsidRPr="00161CD8" w:rsidRDefault="00161CD8" w:rsidP="00161CD8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161CD8">
              <w:rPr>
                <w:sz w:val="22"/>
                <w:szCs w:val="22"/>
              </w:rPr>
              <w:t>OVA.NET a.s.</w:t>
            </w:r>
          </w:p>
        </w:tc>
        <w:tc>
          <w:tcPr>
            <w:tcW w:w="1490" w:type="dxa"/>
          </w:tcPr>
          <w:p w14:paraId="460A989A" w14:textId="2B2038DF" w:rsidR="00161CD8" w:rsidRPr="00161CD8" w:rsidRDefault="00161CD8" w:rsidP="00161CD8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61CD8">
              <w:rPr>
                <w:sz w:val="22"/>
                <w:szCs w:val="22"/>
              </w:rPr>
              <w:t>7. 3. 2022</w:t>
            </w:r>
          </w:p>
        </w:tc>
        <w:tc>
          <w:tcPr>
            <w:tcW w:w="2976" w:type="dxa"/>
          </w:tcPr>
          <w:p w14:paraId="1F8D1AB2" w14:textId="0E3289D3" w:rsidR="00161CD8" w:rsidRPr="00161CD8" w:rsidRDefault="00161CD8" w:rsidP="00161CD8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61CD8">
              <w:rPr>
                <w:sz w:val="22"/>
                <w:szCs w:val="22"/>
              </w:rPr>
              <w:t>22-174</w:t>
            </w:r>
          </w:p>
        </w:tc>
        <w:tc>
          <w:tcPr>
            <w:tcW w:w="1346" w:type="dxa"/>
          </w:tcPr>
          <w:p w14:paraId="0345F4D6" w14:textId="43DE09B7" w:rsidR="00161CD8" w:rsidRPr="00161CD8" w:rsidRDefault="00161CD8" w:rsidP="00161CD8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61CD8">
              <w:rPr>
                <w:rFonts w:ascii="Calibri" w:hAnsi="Calibri"/>
                <w:sz w:val="22"/>
                <w:szCs w:val="22"/>
              </w:rPr>
              <w:t>7. 3. 2023</w:t>
            </w:r>
          </w:p>
        </w:tc>
      </w:tr>
      <w:tr w:rsidR="00161CD8" w:rsidRPr="00C0326C" w14:paraId="279814A0" w14:textId="77777777" w:rsidTr="00F96E3B">
        <w:tc>
          <w:tcPr>
            <w:tcW w:w="1063" w:type="dxa"/>
            <w:vAlign w:val="center"/>
          </w:tcPr>
          <w:p w14:paraId="23B2B6F9" w14:textId="77777777" w:rsidR="00161CD8" w:rsidRPr="00DE5872" w:rsidRDefault="00161CD8" w:rsidP="00161CD8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A2238A4" w14:textId="466ACFE4" w:rsidR="00161CD8" w:rsidRPr="00DE5872" w:rsidRDefault="00DE5872" w:rsidP="00161CD8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E5872">
              <w:rPr>
                <w:rFonts w:ascii="Calibri" w:hAnsi="Calibri"/>
                <w:sz w:val="22"/>
                <w:szCs w:val="22"/>
              </w:rPr>
              <w:t>Policie ČR, DI-PDZ</w:t>
            </w:r>
          </w:p>
        </w:tc>
        <w:tc>
          <w:tcPr>
            <w:tcW w:w="1490" w:type="dxa"/>
          </w:tcPr>
          <w:p w14:paraId="2DE39850" w14:textId="2C532702" w:rsidR="00161CD8" w:rsidRPr="00DE5872" w:rsidRDefault="00DE5872" w:rsidP="00161CD8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5872">
              <w:rPr>
                <w:rFonts w:ascii="Calibri" w:hAnsi="Calibri"/>
                <w:sz w:val="22"/>
                <w:szCs w:val="22"/>
              </w:rPr>
              <w:t>10. 3. 2022</w:t>
            </w:r>
          </w:p>
        </w:tc>
        <w:tc>
          <w:tcPr>
            <w:tcW w:w="2976" w:type="dxa"/>
          </w:tcPr>
          <w:p w14:paraId="0F56F967" w14:textId="560FBE61" w:rsidR="00161CD8" w:rsidRPr="00DE5872" w:rsidRDefault="00DE5872" w:rsidP="00161CD8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5872">
              <w:rPr>
                <w:rFonts w:ascii="Calibri" w:hAnsi="Calibri"/>
                <w:sz w:val="22"/>
                <w:szCs w:val="22"/>
              </w:rPr>
              <w:t>KRPT-3994-81/ČJ-2022-070706</w:t>
            </w:r>
          </w:p>
        </w:tc>
        <w:tc>
          <w:tcPr>
            <w:tcW w:w="1346" w:type="dxa"/>
          </w:tcPr>
          <w:p w14:paraId="16AA8AB6" w14:textId="7320CF0B" w:rsidR="00161CD8" w:rsidRPr="00DE5872" w:rsidRDefault="00DE5872" w:rsidP="00161CD8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E5872">
              <w:rPr>
                <w:rFonts w:ascii="Calibri" w:hAnsi="Calibri"/>
                <w:sz w:val="22"/>
                <w:szCs w:val="22"/>
              </w:rPr>
              <w:t>12/2022</w:t>
            </w:r>
          </w:p>
        </w:tc>
      </w:tr>
      <w:tr w:rsidR="00DE5872" w:rsidRPr="00C0326C" w14:paraId="1CA591D7" w14:textId="77777777" w:rsidTr="000B0332">
        <w:tc>
          <w:tcPr>
            <w:tcW w:w="1063" w:type="dxa"/>
            <w:vAlign w:val="center"/>
          </w:tcPr>
          <w:p w14:paraId="1E648CC9" w14:textId="77777777" w:rsidR="00DE5872" w:rsidRPr="00F96678" w:rsidRDefault="00DE5872" w:rsidP="00DE5872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279CE45" w14:textId="509EA4E7" w:rsidR="00DE5872" w:rsidRPr="00F96678" w:rsidRDefault="00DE5872" w:rsidP="00DE5872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F96678">
              <w:rPr>
                <w:rFonts w:ascii="Calibri" w:hAnsi="Calibri"/>
                <w:sz w:val="22"/>
                <w:szCs w:val="22"/>
              </w:rPr>
              <w:t>SilesNet, s.r.o.</w:t>
            </w:r>
          </w:p>
        </w:tc>
        <w:tc>
          <w:tcPr>
            <w:tcW w:w="1490" w:type="dxa"/>
          </w:tcPr>
          <w:p w14:paraId="65EAD8F9" w14:textId="2A47EBC4" w:rsidR="00DE5872" w:rsidRPr="00F96678" w:rsidRDefault="00F96678" w:rsidP="00DE5872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F96678">
              <w:rPr>
                <w:rFonts w:ascii="Calibri" w:hAnsi="Calibri"/>
                <w:sz w:val="22"/>
                <w:szCs w:val="22"/>
              </w:rPr>
              <w:t>3</w:t>
            </w:r>
            <w:r w:rsidR="00DE5872" w:rsidRPr="00F96678">
              <w:rPr>
                <w:rFonts w:ascii="Calibri" w:hAnsi="Calibri"/>
                <w:sz w:val="22"/>
                <w:szCs w:val="22"/>
              </w:rPr>
              <w:t>.</w:t>
            </w:r>
            <w:r w:rsidRPr="00F96678">
              <w:rPr>
                <w:rFonts w:ascii="Calibri" w:hAnsi="Calibri"/>
                <w:sz w:val="22"/>
                <w:szCs w:val="22"/>
              </w:rPr>
              <w:t>4</w:t>
            </w:r>
            <w:r w:rsidR="00DE5872" w:rsidRPr="00F96678">
              <w:rPr>
                <w:rFonts w:ascii="Calibri" w:hAnsi="Calibri"/>
                <w:sz w:val="22"/>
                <w:szCs w:val="22"/>
              </w:rPr>
              <w:t>.202</w:t>
            </w:r>
            <w:r w:rsidRPr="00F96678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7D92B33A" w14:textId="6A52C42F" w:rsidR="00DE5872" w:rsidRPr="00F96678" w:rsidRDefault="00F96678" w:rsidP="00DE5872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F96678">
              <w:rPr>
                <w:rFonts w:ascii="Calibri" w:hAnsi="Calibri"/>
                <w:sz w:val="22"/>
                <w:szCs w:val="22"/>
              </w:rPr>
              <w:t>VYJ/2022-04-072/MB</w:t>
            </w:r>
          </w:p>
        </w:tc>
        <w:tc>
          <w:tcPr>
            <w:tcW w:w="1346" w:type="dxa"/>
          </w:tcPr>
          <w:p w14:paraId="7FF2B20D" w14:textId="288A276E" w:rsidR="00DE5872" w:rsidRPr="00F96678" w:rsidRDefault="00F96678" w:rsidP="00DE5872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F96678">
              <w:rPr>
                <w:rFonts w:ascii="Calibri" w:hAnsi="Calibri"/>
                <w:sz w:val="22"/>
                <w:szCs w:val="22"/>
              </w:rPr>
              <w:t>3.4.2023</w:t>
            </w:r>
          </w:p>
        </w:tc>
      </w:tr>
      <w:tr w:rsidR="000A7965" w:rsidRPr="00C0326C" w14:paraId="0C67B2FE" w14:textId="77777777" w:rsidTr="006D3990">
        <w:tc>
          <w:tcPr>
            <w:tcW w:w="1063" w:type="dxa"/>
            <w:vAlign w:val="center"/>
          </w:tcPr>
          <w:p w14:paraId="1AA918B1" w14:textId="77777777" w:rsidR="000A7965" w:rsidRPr="00F96678" w:rsidRDefault="000A7965" w:rsidP="000A7965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424EC15" w14:textId="754242C9" w:rsidR="000A7965" w:rsidRPr="00F96678" w:rsidRDefault="000A7965" w:rsidP="000A7965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E2626">
              <w:rPr>
                <w:rFonts w:ascii="Calibri" w:hAnsi="Calibri"/>
                <w:sz w:val="22"/>
                <w:szCs w:val="22"/>
              </w:rPr>
              <w:t>ÚMOb – Jih – O</w:t>
            </w:r>
            <w:r>
              <w:rPr>
                <w:rFonts w:ascii="Calibri" w:hAnsi="Calibri"/>
                <w:sz w:val="22"/>
                <w:szCs w:val="22"/>
              </w:rPr>
              <w:t>VaŽP – společné povolení</w:t>
            </w:r>
          </w:p>
        </w:tc>
        <w:tc>
          <w:tcPr>
            <w:tcW w:w="1490" w:type="dxa"/>
          </w:tcPr>
          <w:p w14:paraId="7781BACA" w14:textId="29D38085" w:rsidR="000A7965" w:rsidRPr="00F96678" w:rsidRDefault="000A7965" w:rsidP="000A7965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8. 2. 2023</w:t>
            </w:r>
          </w:p>
        </w:tc>
        <w:tc>
          <w:tcPr>
            <w:tcW w:w="2976" w:type="dxa"/>
          </w:tcPr>
          <w:p w14:paraId="46E7DD6E" w14:textId="12FD1EEC" w:rsidR="000A7965" w:rsidRPr="00F96678" w:rsidRDefault="000A7965" w:rsidP="000A7965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JIH/015006/23/VŽP/Fil</w:t>
            </w:r>
          </w:p>
        </w:tc>
        <w:tc>
          <w:tcPr>
            <w:tcW w:w="1346" w:type="dxa"/>
          </w:tcPr>
          <w:p w14:paraId="48269D27" w14:textId="29FA0287" w:rsidR="000A7965" w:rsidRPr="00F96678" w:rsidRDefault="000A7965" w:rsidP="000A7965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8.2.2025</w:t>
            </w:r>
          </w:p>
        </w:tc>
      </w:tr>
    </w:tbl>
    <w:p w14:paraId="44AE29D6" w14:textId="77777777" w:rsidR="00167986" w:rsidRPr="00C0326C" w:rsidRDefault="00167986" w:rsidP="00167986">
      <w:pPr>
        <w:rPr>
          <w:color w:val="FF0000"/>
        </w:rPr>
      </w:pPr>
    </w:p>
    <w:p w14:paraId="517FEA1D" w14:textId="5FF940E3" w:rsidR="004D0B16" w:rsidRDefault="004D0B16">
      <w:pPr>
        <w:suppressAutoHyphens w:val="0"/>
        <w:jc w:val="left"/>
        <w:rPr>
          <w:color w:val="FF0000"/>
        </w:rPr>
      </w:pPr>
      <w:r>
        <w:rPr>
          <w:color w:val="FF0000"/>
        </w:rPr>
        <w:br w:type="page"/>
      </w:r>
    </w:p>
    <w:p w14:paraId="02C488EA" w14:textId="77777777" w:rsidR="004D0B16" w:rsidRDefault="004D0B16" w:rsidP="004D0B16">
      <w:pPr>
        <w:jc w:val="center"/>
        <w:rPr>
          <w:sz w:val="52"/>
          <w:szCs w:val="52"/>
          <w:u w:val="single"/>
        </w:rPr>
      </w:pPr>
    </w:p>
    <w:p w14:paraId="69909EEE" w14:textId="77777777" w:rsidR="004D0B16" w:rsidRDefault="004D0B16" w:rsidP="004D0B16">
      <w:pPr>
        <w:jc w:val="center"/>
        <w:rPr>
          <w:sz w:val="52"/>
          <w:szCs w:val="52"/>
          <w:u w:val="single"/>
        </w:rPr>
      </w:pPr>
    </w:p>
    <w:p w14:paraId="54C8758A" w14:textId="77777777" w:rsidR="004D0B16" w:rsidRDefault="004D0B16" w:rsidP="004D0B16">
      <w:pPr>
        <w:jc w:val="center"/>
        <w:rPr>
          <w:sz w:val="52"/>
          <w:szCs w:val="52"/>
          <w:u w:val="single"/>
        </w:rPr>
      </w:pPr>
    </w:p>
    <w:p w14:paraId="2AFFDC3D" w14:textId="77777777" w:rsidR="004D0B16" w:rsidRDefault="004D0B16" w:rsidP="004D0B16">
      <w:pPr>
        <w:jc w:val="center"/>
        <w:rPr>
          <w:sz w:val="52"/>
          <w:szCs w:val="52"/>
          <w:u w:val="single"/>
        </w:rPr>
      </w:pPr>
    </w:p>
    <w:p w14:paraId="55C8704A" w14:textId="77777777" w:rsidR="004D0B16" w:rsidRDefault="004D0B16" w:rsidP="004D0B16">
      <w:pPr>
        <w:jc w:val="center"/>
        <w:rPr>
          <w:sz w:val="52"/>
          <w:szCs w:val="52"/>
          <w:u w:val="single"/>
        </w:rPr>
      </w:pPr>
    </w:p>
    <w:p w14:paraId="158E6BE0" w14:textId="77777777" w:rsidR="004D0B16" w:rsidRDefault="004D0B16" w:rsidP="004D0B16">
      <w:pPr>
        <w:jc w:val="center"/>
        <w:rPr>
          <w:sz w:val="52"/>
          <w:szCs w:val="52"/>
          <w:u w:val="single"/>
        </w:rPr>
      </w:pPr>
    </w:p>
    <w:p w14:paraId="65124632" w14:textId="7D71E5EB" w:rsidR="004D0B16" w:rsidRPr="004D0B16" w:rsidRDefault="004D0B16" w:rsidP="004D0B16">
      <w:pPr>
        <w:jc w:val="center"/>
        <w:rPr>
          <w:sz w:val="52"/>
          <w:szCs w:val="52"/>
          <w:u w:val="single"/>
        </w:rPr>
      </w:pPr>
      <w:r w:rsidRPr="004D0B16">
        <w:rPr>
          <w:sz w:val="52"/>
          <w:szCs w:val="52"/>
          <w:u w:val="single"/>
        </w:rPr>
        <w:t>E3 PLÁN BOZP</w:t>
      </w:r>
    </w:p>
    <w:p w14:paraId="783B3AA0" w14:textId="77777777" w:rsidR="00087DFE" w:rsidRPr="00C0326C" w:rsidRDefault="00087DFE" w:rsidP="00167986">
      <w:pPr>
        <w:tabs>
          <w:tab w:val="left" w:pos="3261"/>
        </w:tabs>
        <w:rPr>
          <w:color w:val="FF0000"/>
        </w:rPr>
      </w:pPr>
    </w:p>
    <w:sectPr w:rsidR="00087DFE" w:rsidRPr="00C0326C" w:rsidSect="00154AB2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54442" w14:textId="77777777" w:rsidR="00881C5A" w:rsidRDefault="00881C5A" w:rsidP="00CB5FE0">
      <w:r>
        <w:separator/>
      </w:r>
    </w:p>
  </w:endnote>
  <w:endnote w:type="continuationSeparator" w:id="0">
    <w:p w14:paraId="0CC1F161" w14:textId="77777777" w:rsidR="00881C5A" w:rsidRDefault="00881C5A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107D6514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4D0B16">
      <w:rPr>
        <w:rStyle w:val="slostrnky"/>
        <w:noProof/>
        <w:color w:val="365F91"/>
      </w:rPr>
      <w:t>4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4D0B16">
      <w:rPr>
        <w:rStyle w:val="slostrnky"/>
        <w:noProof/>
        <w:color w:val="365F91"/>
      </w:rPr>
      <w:t>4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178ED" w14:textId="77777777" w:rsidR="00881C5A" w:rsidRDefault="00881C5A" w:rsidP="00CB5FE0">
      <w:r>
        <w:separator/>
      </w:r>
    </w:p>
  </w:footnote>
  <w:footnote w:type="continuationSeparator" w:id="0">
    <w:p w14:paraId="40FA5B23" w14:textId="77777777" w:rsidR="00881C5A" w:rsidRDefault="00881C5A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CBA57" w14:textId="77777777" w:rsidR="00C0326C" w:rsidRPr="00A826C4" w:rsidRDefault="00C0326C" w:rsidP="00C0326C">
    <w:pPr>
      <w:pStyle w:val="Zhlav"/>
      <w:tabs>
        <w:tab w:val="clear" w:pos="4536"/>
      </w:tabs>
      <w:jc w:val="left"/>
      <w:rPr>
        <w:i/>
      </w:rPr>
    </w:pPr>
    <w:r w:rsidRPr="00A826C4">
      <w:t>Rekonstrukce atria objektu na ul. V Zálomu 2948/1, Ostrava-Zábřeh</w:t>
    </w:r>
  </w:p>
  <w:p w14:paraId="73AEDD67" w14:textId="52BBF2BA" w:rsidR="00291414" w:rsidRPr="00DE45A4" w:rsidRDefault="008C6DB5" w:rsidP="008C6DB5">
    <w:pPr>
      <w:pStyle w:val="Zhlav"/>
      <w:tabs>
        <w:tab w:val="clear" w:pos="4536"/>
        <w:tab w:val="clear" w:pos="9072"/>
      </w:tabs>
      <w:rPr>
        <w:b/>
        <w:bCs/>
      </w:rPr>
    </w:pPr>
    <w:r w:rsidRPr="00291414">
      <w:t>D</w:t>
    </w:r>
    <w:r w:rsidR="00AC1EAA">
      <w:rPr>
        <w:lang w:val="cs-CZ"/>
      </w:rPr>
      <w:t>PS</w:t>
    </w:r>
    <w:r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167986">
      <w:rPr>
        <w:lang w:val="cs-CZ"/>
      </w:rPr>
      <w:t>E</w:t>
    </w:r>
    <w:r w:rsidR="00291414">
      <w:t xml:space="preserve">. </w:t>
    </w:r>
    <w:r w:rsidR="00167986">
      <w:rPr>
        <w:lang w:val="cs-CZ"/>
      </w:rPr>
      <w:t>Dokladová část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315541" id="Přímá spojnic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AA98A" w14:textId="09D58DA8" w:rsidR="007A490A" w:rsidRPr="000F41A0" w:rsidRDefault="007A490A" w:rsidP="007A490A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  <w:lang w:val="cs-CZ" w:eastAsia="cs-CZ"/>
      </w:rPr>
      <w:drawing>
        <wp:anchor distT="0" distB="0" distL="114300" distR="114300" simplePos="0" relativeHeight="251663872" behindDoc="1" locked="0" layoutInCell="1" allowOverlap="1" wp14:anchorId="30B6FD28" wp14:editId="51216968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6C4E21DF" w14:textId="77777777" w:rsidR="007A490A" w:rsidRDefault="007A49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07A3A25"/>
    <w:multiLevelType w:val="hybridMultilevel"/>
    <w:tmpl w:val="A106EB50"/>
    <w:lvl w:ilvl="0" w:tplc="A240EE12">
      <w:start w:val="1"/>
      <w:numFmt w:val="decimal"/>
      <w:lvlText w:val="%1"/>
      <w:lvlJc w:val="center"/>
      <w:pPr>
        <w:ind w:left="785" w:hanging="360"/>
      </w:pPr>
      <w:rPr>
        <w:rFonts w:ascii="Calibri" w:hAnsi="Calibri" w:cs="Times New Roman" w:hint="default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1" w:tplc="04050019">
      <w:start w:val="1"/>
      <w:numFmt w:val="lowerLetter"/>
      <w:lvlText w:val="%2."/>
      <w:lvlJc w:val="left"/>
      <w:pPr>
        <w:ind w:left="1505" w:hanging="360"/>
      </w:pPr>
    </w:lvl>
    <w:lvl w:ilvl="2" w:tplc="0405001B">
      <w:start w:val="1"/>
      <w:numFmt w:val="lowerRoman"/>
      <w:lvlText w:val="%3."/>
      <w:lvlJc w:val="right"/>
      <w:pPr>
        <w:ind w:left="2225" w:hanging="180"/>
      </w:pPr>
    </w:lvl>
    <w:lvl w:ilvl="3" w:tplc="0405000F">
      <w:start w:val="1"/>
      <w:numFmt w:val="decimal"/>
      <w:lvlText w:val="%4."/>
      <w:lvlJc w:val="left"/>
      <w:pPr>
        <w:ind w:left="2945" w:hanging="360"/>
      </w:pPr>
    </w:lvl>
    <w:lvl w:ilvl="4" w:tplc="04050019">
      <w:start w:val="1"/>
      <w:numFmt w:val="lowerLetter"/>
      <w:lvlText w:val="%5."/>
      <w:lvlJc w:val="left"/>
      <w:pPr>
        <w:ind w:left="3665" w:hanging="360"/>
      </w:pPr>
    </w:lvl>
    <w:lvl w:ilvl="5" w:tplc="0405001B">
      <w:start w:val="1"/>
      <w:numFmt w:val="lowerRoman"/>
      <w:lvlText w:val="%6."/>
      <w:lvlJc w:val="right"/>
      <w:pPr>
        <w:ind w:left="4385" w:hanging="180"/>
      </w:pPr>
    </w:lvl>
    <w:lvl w:ilvl="6" w:tplc="0405000F">
      <w:start w:val="1"/>
      <w:numFmt w:val="decimal"/>
      <w:lvlText w:val="%7."/>
      <w:lvlJc w:val="left"/>
      <w:pPr>
        <w:ind w:left="5105" w:hanging="360"/>
      </w:pPr>
    </w:lvl>
    <w:lvl w:ilvl="7" w:tplc="04050019">
      <w:start w:val="1"/>
      <w:numFmt w:val="lowerLetter"/>
      <w:lvlText w:val="%8."/>
      <w:lvlJc w:val="left"/>
      <w:pPr>
        <w:ind w:left="5825" w:hanging="360"/>
      </w:pPr>
    </w:lvl>
    <w:lvl w:ilvl="8" w:tplc="0405001B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506767">
    <w:abstractNumId w:val="0"/>
  </w:num>
  <w:num w:numId="2" w16cid:durableId="460415655">
    <w:abstractNumId w:val="1"/>
  </w:num>
  <w:num w:numId="3" w16cid:durableId="670179562">
    <w:abstractNumId w:val="22"/>
  </w:num>
  <w:num w:numId="4" w16cid:durableId="1135490882">
    <w:abstractNumId w:val="16"/>
  </w:num>
  <w:num w:numId="5" w16cid:durableId="1717005843">
    <w:abstractNumId w:val="24"/>
  </w:num>
  <w:num w:numId="6" w16cid:durableId="2030066237">
    <w:abstractNumId w:val="25"/>
  </w:num>
  <w:num w:numId="7" w16cid:durableId="1318416569">
    <w:abstractNumId w:val="18"/>
  </w:num>
  <w:num w:numId="8" w16cid:durableId="518738850">
    <w:abstractNumId w:val="19"/>
  </w:num>
  <w:num w:numId="9" w16cid:durableId="1008873557">
    <w:abstractNumId w:val="17"/>
  </w:num>
  <w:num w:numId="10" w16cid:durableId="288782664">
    <w:abstractNumId w:val="23"/>
  </w:num>
  <w:num w:numId="11" w16cid:durableId="1361584431">
    <w:abstractNumId w:val="21"/>
  </w:num>
  <w:num w:numId="12" w16cid:durableId="2015036847">
    <w:abstractNumId w:val="17"/>
  </w:num>
  <w:num w:numId="13" w16cid:durableId="115756725">
    <w:abstractNumId w:val="17"/>
  </w:num>
  <w:num w:numId="14" w16cid:durableId="1163155723">
    <w:abstractNumId w:val="17"/>
  </w:num>
  <w:num w:numId="15" w16cid:durableId="1394310110">
    <w:abstractNumId w:val="17"/>
  </w:num>
  <w:num w:numId="16" w16cid:durableId="498622424">
    <w:abstractNumId w:val="17"/>
  </w:num>
  <w:num w:numId="17" w16cid:durableId="34280607">
    <w:abstractNumId w:val="17"/>
  </w:num>
  <w:num w:numId="18" w16cid:durableId="792866268">
    <w:abstractNumId w:val="26"/>
  </w:num>
  <w:num w:numId="19" w16cid:durableId="1805660191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08A2"/>
    <w:rsid w:val="00024ACD"/>
    <w:rsid w:val="00026190"/>
    <w:rsid w:val="00026931"/>
    <w:rsid w:val="00031EC6"/>
    <w:rsid w:val="00040D69"/>
    <w:rsid w:val="00041EF9"/>
    <w:rsid w:val="00046054"/>
    <w:rsid w:val="000557C5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531A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A7965"/>
    <w:rsid w:val="000B160A"/>
    <w:rsid w:val="000B363E"/>
    <w:rsid w:val="000B70F5"/>
    <w:rsid w:val="000C0A68"/>
    <w:rsid w:val="000C6105"/>
    <w:rsid w:val="000C692C"/>
    <w:rsid w:val="000D7DF8"/>
    <w:rsid w:val="000D7FDD"/>
    <w:rsid w:val="000E64EE"/>
    <w:rsid w:val="000E6735"/>
    <w:rsid w:val="000F25DD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B50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1CD8"/>
    <w:rsid w:val="001624D8"/>
    <w:rsid w:val="0016528D"/>
    <w:rsid w:val="001662A5"/>
    <w:rsid w:val="00166AE8"/>
    <w:rsid w:val="00167986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4FE"/>
    <w:rsid w:val="001B7900"/>
    <w:rsid w:val="001C02FF"/>
    <w:rsid w:val="001C4CD6"/>
    <w:rsid w:val="001C74F9"/>
    <w:rsid w:val="001C7F4D"/>
    <w:rsid w:val="001D5E30"/>
    <w:rsid w:val="001E01F5"/>
    <w:rsid w:val="001E5334"/>
    <w:rsid w:val="001E6CD8"/>
    <w:rsid w:val="001F0DE5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3FC9"/>
    <w:rsid w:val="00234A80"/>
    <w:rsid w:val="002350DF"/>
    <w:rsid w:val="00236699"/>
    <w:rsid w:val="00240823"/>
    <w:rsid w:val="00241349"/>
    <w:rsid w:val="002432F8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B0919"/>
    <w:rsid w:val="002B117D"/>
    <w:rsid w:val="002C0FC6"/>
    <w:rsid w:val="002C2B60"/>
    <w:rsid w:val="002C3162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01C1"/>
    <w:rsid w:val="0030234A"/>
    <w:rsid w:val="003103BC"/>
    <w:rsid w:val="00311438"/>
    <w:rsid w:val="00311E0F"/>
    <w:rsid w:val="00315873"/>
    <w:rsid w:val="00315881"/>
    <w:rsid w:val="00320CC2"/>
    <w:rsid w:val="0033105B"/>
    <w:rsid w:val="00333E51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2CAC"/>
    <w:rsid w:val="003C38B4"/>
    <w:rsid w:val="003C3F07"/>
    <w:rsid w:val="003C6F72"/>
    <w:rsid w:val="003D2439"/>
    <w:rsid w:val="003D560F"/>
    <w:rsid w:val="003D7436"/>
    <w:rsid w:val="003D7989"/>
    <w:rsid w:val="003E254F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1EBB"/>
    <w:rsid w:val="004158FA"/>
    <w:rsid w:val="0042080C"/>
    <w:rsid w:val="00424EF0"/>
    <w:rsid w:val="004361B1"/>
    <w:rsid w:val="0043667F"/>
    <w:rsid w:val="0044161E"/>
    <w:rsid w:val="00441C69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D0B16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E6EE0"/>
    <w:rsid w:val="004F4D1C"/>
    <w:rsid w:val="004F6150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4B51"/>
    <w:rsid w:val="005C7166"/>
    <w:rsid w:val="005D1299"/>
    <w:rsid w:val="005D2384"/>
    <w:rsid w:val="005D5A7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071"/>
    <w:rsid w:val="006A4887"/>
    <w:rsid w:val="006A49EB"/>
    <w:rsid w:val="006A56EB"/>
    <w:rsid w:val="006A6E28"/>
    <w:rsid w:val="006B1924"/>
    <w:rsid w:val="006B3204"/>
    <w:rsid w:val="006B3D11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305A"/>
    <w:rsid w:val="00703A7F"/>
    <w:rsid w:val="007074D8"/>
    <w:rsid w:val="007110F8"/>
    <w:rsid w:val="00714D89"/>
    <w:rsid w:val="007175A4"/>
    <w:rsid w:val="00717C98"/>
    <w:rsid w:val="00720F4F"/>
    <w:rsid w:val="00732406"/>
    <w:rsid w:val="00732C49"/>
    <w:rsid w:val="007337D5"/>
    <w:rsid w:val="007344BF"/>
    <w:rsid w:val="0073509B"/>
    <w:rsid w:val="00736179"/>
    <w:rsid w:val="00736E1B"/>
    <w:rsid w:val="00737D5D"/>
    <w:rsid w:val="0074258F"/>
    <w:rsid w:val="0074470C"/>
    <w:rsid w:val="00744DB9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5318"/>
    <w:rsid w:val="007A3D6F"/>
    <w:rsid w:val="007A3D9D"/>
    <w:rsid w:val="007A490A"/>
    <w:rsid w:val="007B029D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5B4F"/>
    <w:rsid w:val="00876673"/>
    <w:rsid w:val="00877879"/>
    <w:rsid w:val="00877F7F"/>
    <w:rsid w:val="008815D9"/>
    <w:rsid w:val="00881C5A"/>
    <w:rsid w:val="008834CF"/>
    <w:rsid w:val="00883B9F"/>
    <w:rsid w:val="00890278"/>
    <w:rsid w:val="00892494"/>
    <w:rsid w:val="008967FE"/>
    <w:rsid w:val="0089680E"/>
    <w:rsid w:val="008A1214"/>
    <w:rsid w:val="008A18F8"/>
    <w:rsid w:val="008A297E"/>
    <w:rsid w:val="008B7B20"/>
    <w:rsid w:val="008B7FDF"/>
    <w:rsid w:val="008C1661"/>
    <w:rsid w:val="008C2C1E"/>
    <w:rsid w:val="008C6DB5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42AC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E2E3F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83A05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A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AF67C1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A75A6"/>
    <w:rsid w:val="00BB0388"/>
    <w:rsid w:val="00BB3032"/>
    <w:rsid w:val="00BB49A3"/>
    <w:rsid w:val="00BB4BE8"/>
    <w:rsid w:val="00BB7A1E"/>
    <w:rsid w:val="00BC014A"/>
    <w:rsid w:val="00BC09F6"/>
    <w:rsid w:val="00BC1132"/>
    <w:rsid w:val="00BD4854"/>
    <w:rsid w:val="00BD4D16"/>
    <w:rsid w:val="00BD6B4F"/>
    <w:rsid w:val="00BD7A58"/>
    <w:rsid w:val="00BE4487"/>
    <w:rsid w:val="00BE6735"/>
    <w:rsid w:val="00C0326C"/>
    <w:rsid w:val="00C12409"/>
    <w:rsid w:val="00C132B3"/>
    <w:rsid w:val="00C13F1D"/>
    <w:rsid w:val="00C23CAA"/>
    <w:rsid w:val="00C26488"/>
    <w:rsid w:val="00C32A29"/>
    <w:rsid w:val="00C33245"/>
    <w:rsid w:val="00C359B7"/>
    <w:rsid w:val="00C361FA"/>
    <w:rsid w:val="00C375E9"/>
    <w:rsid w:val="00C53144"/>
    <w:rsid w:val="00C5647B"/>
    <w:rsid w:val="00C56849"/>
    <w:rsid w:val="00C64BC2"/>
    <w:rsid w:val="00C729F4"/>
    <w:rsid w:val="00C77F40"/>
    <w:rsid w:val="00C8618C"/>
    <w:rsid w:val="00C86A45"/>
    <w:rsid w:val="00C8792C"/>
    <w:rsid w:val="00C90CDF"/>
    <w:rsid w:val="00CA552D"/>
    <w:rsid w:val="00CA55E1"/>
    <w:rsid w:val="00CA59BF"/>
    <w:rsid w:val="00CB1945"/>
    <w:rsid w:val="00CB463D"/>
    <w:rsid w:val="00CB5FE0"/>
    <w:rsid w:val="00CB7342"/>
    <w:rsid w:val="00CC0848"/>
    <w:rsid w:val="00CC30D2"/>
    <w:rsid w:val="00CC470D"/>
    <w:rsid w:val="00CD23A0"/>
    <w:rsid w:val="00CD2809"/>
    <w:rsid w:val="00CE16A9"/>
    <w:rsid w:val="00CE1726"/>
    <w:rsid w:val="00CE191F"/>
    <w:rsid w:val="00CE35C5"/>
    <w:rsid w:val="00CE5529"/>
    <w:rsid w:val="00CE68AC"/>
    <w:rsid w:val="00CE7B5D"/>
    <w:rsid w:val="00CF79B1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6694"/>
    <w:rsid w:val="00D577D7"/>
    <w:rsid w:val="00D57F7A"/>
    <w:rsid w:val="00D607DE"/>
    <w:rsid w:val="00D60A97"/>
    <w:rsid w:val="00D61400"/>
    <w:rsid w:val="00D61B7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910EA"/>
    <w:rsid w:val="00D966E4"/>
    <w:rsid w:val="00DA097D"/>
    <w:rsid w:val="00DA186F"/>
    <w:rsid w:val="00DA2EFE"/>
    <w:rsid w:val="00DA5A9D"/>
    <w:rsid w:val="00DA6132"/>
    <w:rsid w:val="00DA6BF7"/>
    <w:rsid w:val="00DA72F0"/>
    <w:rsid w:val="00DB0FDD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2626"/>
    <w:rsid w:val="00DE3F52"/>
    <w:rsid w:val="00DE43AB"/>
    <w:rsid w:val="00DE5872"/>
    <w:rsid w:val="00DE73BF"/>
    <w:rsid w:val="00DF05A9"/>
    <w:rsid w:val="00DF2991"/>
    <w:rsid w:val="00DF4F94"/>
    <w:rsid w:val="00DF5613"/>
    <w:rsid w:val="00E01E58"/>
    <w:rsid w:val="00E02559"/>
    <w:rsid w:val="00E03C22"/>
    <w:rsid w:val="00E073A2"/>
    <w:rsid w:val="00E07FEF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32C28"/>
    <w:rsid w:val="00E33B90"/>
    <w:rsid w:val="00E4296D"/>
    <w:rsid w:val="00E446DD"/>
    <w:rsid w:val="00E465BA"/>
    <w:rsid w:val="00E47811"/>
    <w:rsid w:val="00E5052F"/>
    <w:rsid w:val="00E5436F"/>
    <w:rsid w:val="00E57685"/>
    <w:rsid w:val="00E6429E"/>
    <w:rsid w:val="00E6570A"/>
    <w:rsid w:val="00E6755F"/>
    <w:rsid w:val="00E725C2"/>
    <w:rsid w:val="00E73138"/>
    <w:rsid w:val="00E74375"/>
    <w:rsid w:val="00E82804"/>
    <w:rsid w:val="00E83BA0"/>
    <w:rsid w:val="00E83EAC"/>
    <w:rsid w:val="00E915BC"/>
    <w:rsid w:val="00E915C2"/>
    <w:rsid w:val="00E91B73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E7298"/>
    <w:rsid w:val="00EF1013"/>
    <w:rsid w:val="00EF1B98"/>
    <w:rsid w:val="00EF4294"/>
    <w:rsid w:val="00EF5DD2"/>
    <w:rsid w:val="00EF6EF7"/>
    <w:rsid w:val="00EF7CBD"/>
    <w:rsid w:val="00F00FBE"/>
    <w:rsid w:val="00F010EB"/>
    <w:rsid w:val="00F011F8"/>
    <w:rsid w:val="00F053A9"/>
    <w:rsid w:val="00F0790D"/>
    <w:rsid w:val="00F07979"/>
    <w:rsid w:val="00F07E83"/>
    <w:rsid w:val="00F10A1E"/>
    <w:rsid w:val="00F1353A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592F"/>
    <w:rsid w:val="00F77115"/>
    <w:rsid w:val="00F77BC1"/>
    <w:rsid w:val="00F80F43"/>
    <w:rsid w:val="00F83A46"/>
    <w:rsid w:val="00F8559D"/>
    <w:rsid w:val="00F85DEE"/>
    <w:rsid w:val="00F879FC"/>
    <w:rsid w:val="00F87F97"/>
    <w:rsid w:val="00F95E4D"/>
    <w:rsid w:val="00F96678"/>
    <w:rsid w:val="00F9674D"/>
    <w:rsid w:val="00FA6531"/>
    <w:rsid w:val="00FB2601"/>
    <w:rsid w:val="00FB532E"/>
    <w:rsid w:val="00FB5D1E"/>
    <w:rsid w:val="00FD16DA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  <w:style w:type="character" w:customStyle="1" w:styleId="markedcontent">
    <w:name w:val="markedcontent"/>
    <w:basedOn w:val="Standardnpsmoodstavce"/>
    <w:rsid w:val="00F96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1</Pages>
  <Words>441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3041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Ondra</cp:lastModifiedBy>
  <cp:revision>86</cp:revision>
  <cp:lastPrinted>2023-03-08T06:20:00Z</cp:lastPrinted>
  <dcterms:created xsi:type="dcterms:W3CDTF">2018-06-12T11:54:00Z</dcterms:created>
  <dcterms:modified xsi:type="dcterms:W3CDTF">2023-03-08T06:21:00Z</dcterms:modified>
</cp:coreProperties>
</file>