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2B4" w:rsidRPr="00F23D3D" w:rsidRDefault="004543C7" w:rsidP="002872B4">
      <w:pPr>
        <w:pStyle w:val="-wm-msolistparagraph"/>
        <w:jc w:val="center"/>
        <w:rPr>
          <w:rFonts w:ascii="Book Antiqua" w:eastAsia="Times New Roman" w:hAnsi="Book Antiqua"/>
          <w:sz w:val="24"/>
          <w:szCs w:val="24"/>
          <w:lang w:eastAsia="cs-CZ"/>
        </w:rPr>
      </w:pPr>
      <w:r>
        <w:rPr>
          <w:rFonts w:ascii="Cambria" w:eastAsia="Times New Roman" w:hAnsi="Cambria" w:cstheme="minorHAnsi"/>
          <w:b/>
          <w:bCs/>
          <w:sz w:val="40"/>
          <w:szCs w:val="40"/>
          <w:lang w:eastAsia="cs-CZ"/>
        </w:rPr>
        <w:t xml:space="preserve">Veřejná zakázka pod </w:t>
      </w:r>
      <w:proofErr w:type="gramStart"/>
      <w:r>
        <w:rPr>
          <w:rFonts w:ascii="Cambria" w:eastAsia="Times New Roman" w:hAnsi="Cambria" w:cstheme="minorHAnsi"/>
          <w:b/>
          <w:bCs/>
          <w:sz w:val="40"/>
          <w:szCs w:val="40"/>
          <w:lang w:eastAsia="cs-CZ"/>
        </w:rPr>
        <w:t xml:space="preserve">názvem - </w:t>
      </w:r>
      <w:bookmarkStart w:id="0" w:name="_Hlk132031381"/>
      <w:r w:rsidR="00A26C7C" w:rsidRPr="00A26C7C">
        <w:rPr>
          <w:rFonts w:ascii="Cambria" w:eastAsia="Times New Roman" w:hAnsi="Cambria" w:cstheme="minorHAnsi"/>
          <w:b/>
          <w:bCs/>
          <w:sz w:val="40"/>
          <w:szCs w:val="40"/>
          <w:lang w:eastAsia="cs-CZ"/>
        </w:rPr>
        <w:t>Dodávky</w:t>
      </w:r>
      <w:proofErr w:type="gramEnd"/>
      <w:r w:rsidR="00A26C7C" w:rsidRPr="00A26C7C">
        <w:rPr>
          <w:rFonts w:ascii="Cambria" w:eastAsia="Times New Roman" w:hAnsi="Cambria" w:cstheme="minorHAnsi"/>
          <w:b/>
          <w:bCs/>
          <w:sz w:val="40"/>
          <w:szCs w:val="40"/>
          <w:lang w:eastAsia="cs-CZ"/>
        </w:rPr>
        <w:t xml:space="preserve"> vybavení pro ZŠ </w:t>
      </w:r>
      <w:bookmarkEnd w:id="0"/>
      <w:r w:rsidR="00A26C7C" w:rsidRPr="00A26C7C">
        <w:rPr>
          <w:rFonts w:ascii="Cambria" w:eastAsia="Times New Roman" w:hAnsi="Cambria" w:cstheme="minorHAnsi"/>
          <w:b/>
          <w:bCs/>
          <w:sz w:val="40"/>
          <w:szCs w:val="40"/>
          <w:lang w:eastAsia="cs-CZ"/>
        </w:rPr>
        <w:t>Březinova</w:t>
      </w:r>
    </w:p>
    <w:p w:rsidR="00A26C7C" w:rsidRPr="00031AF5" w:rsidRDefault="004543C7" w:rsidP="00105382">
      <w:pPr>
        <w:shd w:val="clear" w:color="auto" w:fill="FFFFFF" w:themeFill="background1"/>
        <w:spacing w:beforeAutospacing="1" w:after="150" w:line="240" w:lineRule="auto"/>
        <w:rPr>
          <w:rFonts w:ascii="Calibri" w:hAnsi="Calibri" w:cs="Calibri"/>
          <w:b/>
          <w:bCs/>
        </w:rPr>
      </w:pPr>
      <w:proofErr w:type="spellStart"/>
      <w:r w:rsidRPr="00031AF5">
        <w:rPr>
          <w:rFonts w:ascii="Calibri" w:hAnsi="Calibri" w:cs="Calibri"/>
          <w:b/>
          <w:bCs/>
        </w:rPr>
        <w:t>Reg</w:t>
      </w:r>
      <w:proofErr w:type="spellEnd"/>
      <w:r w:rsidRPr="00031AF5">
        <w:rPr>
          <w:rFonts w:ascii="Calibri" w:hAnsi="Calibri" w:cs="Calibri"/>
          <w:b/>
          <w:bCs/>
        </w:rPr>
        <w:t>. číslo projektu:</w:t>
      </w:r>
      <w:r w:rsidR="00031AF5">
        <w:rPr>
          <w:rFonts w:ascii="Calibri" w:hAnsi="Calibri" w:cs="Calibri"/>
          <w:b/>
          <w:bCs/>
        </w:rPr>
        <w:t xml:space="preserve"> </w:t>
      </w:r>
      <w:r w:rsidR="00A26C7C" w:rsidRPr="00031AF5">
        <w:rPr>
          <w:rFonts w:ascii="Calibri" w:hAnsi="Calibri" w:cs="Calibri"/>
          <w:b/>
          <w:bCs/>
        </w:rPr>
        <w:t>CZ.06.04.01/00/22_111/0001661</w:t>
      </w:r>
    </w:p>
    <w:p w:rsidR="00031AF5" w:rsidRDefault="00031AF5" w:rsidP="00031AF5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Část 2) Nábytek</w:t>
      </w:r>
    </w:p>
    <w:p w:rsidR="00031AF5" w:rsidRDefault="00031AF5" w:rsidP="00031AF5">
      <w:pPr>
        <w:jc w:val="center"/>
      </w:pPr>
      <w:r>
        <w:rPr>
          <w:rFonts w:ascii="Calibri" w:hAnsi="Calibri" w:cs="Calibri"/>
          <w:b/>
          <w:bCs/>
          <w:color w:val="C9211E"/>
          <w:sz w:val="64"/>
          <w:szCs w:val="64"/>
        </w:rPr>
        <w:t>VZORKY</w:t>
      </w:r>
    </w:p>
    <w:p w:rsidR="00031AF5" w:rsidRPr="00031AF5" w:rsidRDefault="00031AF5" w:rsidP="00031AF5">
      <w:pPr>
        <w:rPr>
          <w:rFonts w:ascii="Calibri" w:hAnsi="Calibri" w:cs="Calibri"/>
          <w:b/>
          <w:u w:val="single"/>
        </w:rPr>
      </w:pPr>
      <w:r w:rsidRPr="00BD6534">
        <w:rPr>
          <w:rFonts w:ascii="Calibri" w:hAnsi="Calibri" w:cs="Calibri"/>
          <w:b/>
          <w:u w:val="single"/>
        </w:rPr>
        <w:t>Jazyková učebna</w:t>
      </w:r>
      <w:r>
        <w:rPr>
          <w:rFonts w:ascii="Calibri" w:hAnsi="Calibri" w:cs="Calibri"/>
          <w:b/>
          <w:u w:val="single"/>
        </w:rPr>
        <w:t xml:space="preserve"> – Německý jazyk</w:t>
      </w:r>
    </w:p>
    <w:p w:rsidR="00031AF5" w:rsidRDefault="00031AF5" w:rsidP="00031AF5">
      <w:r>
        <w:rPr>
          <w:rFonts w:ascii="Calibri" w:hAnsi="Calibri" w:cs="Calibri"/>
          <w:b/>
          <w:bCs/>
          <w:color w:val="C9211E"/>
        </w:rPr>
        <w:t>VZOREK 01</w:t>
      </w:r>
    </w:p>
    <w:p w:rsidR="00031AF5" w:rsidRDefault="00031AF5" w:rsidP="00031AF5">
      <w:pPr>
        <w:rPr>
          <w:rFonts w:ascii="Calibri" w:hAnsi="Calibri" w:cs="Calibri"/>
          <w:color w:val="C9211E"/>
        </w:rPr>
      </w:pPr>
      <w:proofErr w:type="spellStart"/>
      <w:r>
        <w:rPr>
          <w:rFonts w:ascii="Calibri" w:hAnsi="Calibri" w:cs="Calibri"/>
          <w:color w:val="C9211E"/>
        </w:rPr>
        <w:t>Poř</w:t>
      </w:r>
      <w:proofErr w:type="spellEnd"/>
      <w:r>
        <w:rPr>
          <w:rFonts w:ascii="Calibri" w:hAnsi="Calibri" w:cs="Calibri"/>
          <w:color w:val="C9211E"/>
        </w:rPr>
        <w:t xml:space="preserve">. č. 1 - </w:t>
      </w:r>
      <w:r w:rsidRPr="00031AF5">
        <w:rPr>
          <w:rFonts w:ascii="Calibri" w:hAnsi="Calibri" w:cs="Calibri"/>
          <w:color w:val="C9211E"/>
        </w:rPr>
        <w:t>Kantorský stůl, el. Výsuvný monitor, PVC krabička 2x 230 V, 2x USB, 1x HDMI</w:t>
      </w:r>
    </w:p>
    <w:p w:rsidR="00031AF5" w:rsidRPr="00D45341" w:rsidRDefault="00031AF5" w:rsidP="00031AF5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AF5598">
        <w:rPr>
          <w:rFonts w:ascii="Calibri" w:hAnsi="Calibri" w:cs="Calibri"/>
          <w:color w:val="000000"/>
          <w:sz w:val="22"/>
          <w:szCs w:val="22"/>
        </w:rPr>
        <w:t xml:space="preserve">Dodavatel musí doložit: </w:t>
      </w: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 xml:space="preserve">Celoplastové zamykací pouzdro dle technické specifikace nábytek a přesný technický list elektrického výsuvného systému. </w:t>
      </w:r>
    </w:p>
    <w:p w:rsidR="00031AF5" w:rsidRPr="00AF5598" w:rsidRDefault="00031AF5" w:rsidP="00031AF5">
      <w:pPr>
        <w:rPr>
          <w:rFonts w:ascii="Calibri" w:hAnsi="Calibri" w:cs="Calibri"/>
          <w:color w:val="000000"/>
        </w:rPr>
      </w:pPr>
    </w:p>
    <w:p w:rsidR="00031AF5" w:rsidRDefault="00031AF5" w:rsidP="00031AF5">
      <w:r>
        <w:rPr>
          <w:rFonts w:ascii="Calibri" w:hAnsi="Calibri" w:cs="Calibri"/>
          <w:b/>
          <w:bCs/>
          <w:color w:val="C9211E"/>
        </w:rPr>
        <w:t>VZOREK 02</w:t>
      </w:r>
    </w:p>
    <w:p w:rsidR="00031AF5" w:rsidRDefault="00031AF5" w:rsidP="00031AF5">
      <w:pPr>
        <w:rPr>
          <w:rFonts w:ascii="Calibri" w:hAnsi="Calibri" w:cs="Calibri"/>
          <w:color w:val="C9211E"/>
        </w:rPr>
      </w:pPr>
      <w:proofErr w:type="spellStart"/>
      <w:r>
        <w:rPr>
          <w:rFonts w:ascii="Calibri" w:hAnsi="Calibri" w:cs="Calibri"/>
          <w:color w:val="C9211E"/>
        </w:rPr>
        <w:t>Poř</w:t>
      </w:r>
      <w:proofErr w:type="spellEnd"/>
      <w:r>
        <w:rPr>
          <w:rFonts w:ascii="Calibri" w:hAnsi="Calibri" w:cs="Calibri"/>
          <w:color w:val="C9211E"/>
        </w:rPr>
        <w:t xml:space="preserve">. č. 4 - </w:t>
      </w:r>
      <w:r w:rsidRPr="00031AF5">
        <w:rPr>
          <w:rFonts w:ascii="Calibri" w:hAnsi="Calibri" w:cs="Calibri"/>
          <w:color w:val="C9211E"/>
        </w:rPr>
        <w:t xml:space="preserve">Žákovský stůl, </w:t>
      </w:r>
      <w:proofErr w:type="gramStart"/>
      <w:r w:rsidRPr="00031AF5">
        <w:rPr>
          <w:rFonts w:ascii="Calibri" w:hAnsi="Calibri" w:cs="Calibri"/>
          <w:color w:val="C9211E"/>
        </w:rPr>
        <w:t>1-místný</w:t>
      </w:r>
      <w:proofErr w:type="gramEnd"/>
      <w:r w:rsidRPr="00031AF5">
        <w:rPr>
          <w:rFonts w:ascii="Calibri" w:hAnsi="Calibri" w:cs="Calibri"/>
          <w:color w:val="C9211E"/>
        </w:rPr>
        <w:t>, stavitelný</w:t>
      </w:r>
    </w:p>
    <w:p w:rsidR="00031AF5" w:rsidRPr="00BD6534" w:rsidRDefault="00031AF5" w:rsidP="00031AF5">
      <w:pPr>
        <w:rPr>
          <w:rFonts w:ascii="Calibri" w:hAnsi="Calibri" w:cs="Calibri"/>
          <w:color w:val="000000"/>
        </w:rPr>
      </w:pPr>
      <w:r w:rsidRPr="00BD6534">
        <w:rPr>
          <w:rFonts w:ascii="Calibri" w:hAnsi="Calibri" w:cs="Calibri"/>
          <w:color w:val="000000"/>
        </w:rPr>
        <w:t xml:space="preserve">Dodavatel musí doložit: </w:t>
      </w:r>
      <w:r w:rsidRPr="00D45341">
        <w:rPr>
          <w:rStyle w:val="eop"/>
          <w:rFonts w:cstheme="minorHAnsi"/>
          <w:color w:val="000000"/>
        </w:rPr>
        <w:t>Technický list žákovské lavice a přesnou fotodokumentaci dle technické specifikace</w:t>
      </w:r>
      <w:r w:rsidRPr="00BD6534">
        <w:rPr>
          <w:rFonts w:ascii="Calibri" w:hAnsi="Calibri" w:cs="Calibri"/>
          <w:color w:val="000000"/>
        </w:rPr>
        <w:t>.</w:t>
      </w:r>
    </w:p>
    <w:p w:rsidR="00031AF5" w:rsidRDefault="00031AF5" w:rsidP="00031AF5">
      <w:r>
        <w:rPr>
          <w:rFonts w:ascii="Calibri" w:hAnsi="Calibri" w:cs="Calibri"/>
          <w:b/>
          <w:bCs/>
          <w:color w:val="C9211E"/>
        </w:rPr>
        <w:t>VZOREK 0</w:t>
      </w:r>
      <w:r>
        <w:rPr>
          <w:rFonts w:ascii="Calibri" w:hAnsi="Calibri" w:cs="Calibri"/>
          <w:b/>
          <w:bCs/>
          <w:color w:val="C9211E"/>
        </w:rPr>
        <w:t>3</w:t>
      </w:r>
    </w:p>
    <w:p w:rsidR="00031AF5" w:rsidRDefault="00031AF5" w:rsidP="00031AF5">
      <w:pPr>
        <w:rPr>
          <w:rFonts w:ascii="Calibri" w:hAnsi="Calibri" w:cs="Calibri"/>
          <w:color w:val="C9211E"/>
        </w:rPr>
      </w:pPr>
      <w:proofErr w:type="spellStart"/>
      <w:r>
        <w:rPr>
          <w:rFonts w:ascii="Calibri" w:hAnsi="Calibri" w:cs="Calibri"/>
          <w:color w:val="C9211E"/>
        </w:rPr>
        <w:t>Poř</w:t>
      </w:r>
      <w:proofErr w:type="spellEnd"/>
      <w:r>
        <w:rPr>
          <w:rFonts w:ascii="Calibri" w:hAnsi="Calibri" w:cs="Calibri"/>
          <w:color w:val="C9211E"/>
        </w:rPr>
        <w:t xml:space="preserve">. č. </w:t>
      </w:r>
      <w:r>
        <w:rPr>
          <w:rFonts w:ascii="Calibri" w:hAnsi="Calibri" w:cs="Calibri"/>
          <w:color w:val="C9211E"/>
        </w:rPr>
        <w:t>5</w:t>
      </w:r>
      <w:r>
        <w:rPr>
          <w:rFonts w:ascii="Calibri" w:hAnsi="Calibri" w:cs="Calibri"/>
          <w:color w:val="C9211E"/>
        </w:rPr>
        <w:t xml:space="preserve"> - </w:t>
      </w:r>
      <w:r w:rsidRPr="00031AF5">
        <w:rPr>
          <w:rFonts w:ascii="Calibri" w:hAnsi="Calibri" w:cs="Calibri"/>
          <w:color w:val="C9211E"/>
        </w:rPr>
        <w:t>Žákovská židle</w:t>
      </w:r>
    </w:p>
    <w:p w:rsidR="00031AF5" w:rsidRPr="00031AF5" w:rsidRDefault="00031AF5" w:rsidP="00031AF5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BD6534">
        <w:rPr>
          <w:rFonts w:ascii="Calibri" w:hAnsi="Calibri" w:cs="Calibri"/>
          <w:color w:val="000000"/>
          <w:sz w:val="22"/>
          <w:szCs w:val="22"/>
        </w:rPr>
        <w:t xml:space="preserve">Dodavatel musí doložit: </w:t>
      </w:r>
      <w:r w:rsidRPr="00D45341">
        <w:rPr>
          <w:rStyle w:val="normaltextrun"/>
          <w:rFonts w:asciiTheme="minorHAnsi" w:hAnsiTheme="minorHAnsi" w:cstheme="minorHAnsi"/>
          <w:sz w:val="22"/>
          <w:szCs w:val="22"/>
        </w:rPr>
        <w:t>Přesný typ židličky dle technické specifikace.</w:t>
      </w:r>
      <w:r w:rsidRPr="00D4534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:rsidR="00031AF5" w:rsidRDefault="00031AF5" w:rsidP="00031AF5"/>
    <w:p w:rsidR="00031AF5" w:rsidRPr="00BD6534" w:rsidRDefault="00031AF5" w:rsidP="00031AF5">
      <w:pPr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Odborná učebna geografie</w:t>
      </w:r>
    </w:p>
    <w:p w:rsidR="00031AF5" w:rsidRDefault="00031AF5" w:rsidP="00031AF5">
      <w:r>
        <w:rPr>
          <w:rFonts w:ascii="Calibri" w:hAnsi="Calibri" w:cs="Calibri"/>
          <w:b/>
          <w:bCs/>
          <w:color w:val="C9211E"/>
        </w:rPr>
        <w:t>VZOREK 0</w:t>
      </w:r>
      <w:r>
        <w:rPr>
          <w:rFonts w:ascii="Calibri" w:hAnsi="Calibri" w:cs="Calibri"/>
          <w:b/>
          <w:bCs/>
          <w:color w:val="C9211E"/>
        </w:rPr>
        <w:t>4</w:t>
      </w:r>
    </w:p>
    <w:p w:rsidR="00031AF5" w:rsidRDefault="00031AF5" w:rsidP="00031AF5">
      <w:pPr>
        <w:rPr>
          <w:rFonts w:ascii="Calibri" w:hAnsi="Calibri" w:cs="Calibri"/>
          <w:color w:val="C9211E"/>
        </w:rPr>
      </w:pPr>
      <w:proofErr w:type="spellStart"/>
      <w:r>
        <w:rPr>
          <w:rFonts w:ascii="Calibri" w:hAnsi="Calibri" w:cs="Calibri"/>
          <w:color w:val="C9211E"/>
        </w:rPr>
        <w:t>Poř</w:t>
      </w:r>
      <w:proofErr w:type="spellEnd"/>
      <w:r>
        <w:rPr>
          <w:rFonts w:ascii="Calibri" w:hAnsi="Calibri" w:cs="Calibri"/>
          <w:color w:val="C9211E"/>
        </w:rPr>
        <w:t>. č. 2</w:t>
      </w:r>
      <w:r>
        <w:rPr>
          <w:rFonts w:ascii="Calibri" w:hAnsi="Calibri" w:cs="Calibri"/>
          <w:color w:val="C9211E"/>
        </w:rPr>
        <w:t>9</w:t>
      </w:r>
      <w:r>
        <w:rPr>
          <w:rFonts w:ascii="Calibri" w:hAnsi="Calibri" w:cs="Calibri"/>
          <w:color w:val="C9211E"/>
        </w:rPr>
        <w:t xml:space="preserve"> - </w:t>
      </w:r>
      <w:r w:rsidRPr="00031AF5">
        <w:rPr>
          <w:rFonts w:ascii="Calibri" w:hAnsi="Calibri" w:cs="Calibri"/>
          <w:color w:val="C9211E"/>
        </w:rPr>
        <w:t>Celoplastové mycí centrum</w:t>
      </w:r>
    </w:p>
    <w:p w:rsidR="00031AF5" w:rsidRDefault="00031AF5" w:rsidP="00031AF5">
      <w:pPr>
        <w:rPr>
          <w:rFonts w:ascii="Calibri" w:hAnsi="Calibri" w:cs="Calibri"/>
          <w:color w:val="000000"/>
        </w:rPr>
      </w:pPr>
      <w:r w:rsidRPr="00BD6534">
        <w:rPr>
          <w:rFonts w:ascii="Calibri" w:hAnsi="Calibri" w:cs="Calibri"/>
          <w:color w:val="000000"/>
        </w:rPr>
        <w:t xml:space="preserve">Dodavatel musí doložit: </w:t>
      </w:r>
      <w:r w:rsidRPr="00D45341">
        <w:rPr>
          <w:rFonts w:cstheme="minorHAnsi"/>
        </w:rPr>
        <w:t>Bude dodána maketa skříňky, korpus, dvířka, záda, NK panty, úchytka. Minimální rozměr 200 x 200 mm, dle technické specifikace</w:t>
      </w:r>
      <w:r w:rsidRPr="00BD6534">
        <w:rPr>
          <w:rFonts w:ascii="Calibri" w:hAnsi="Calibri" w:cs="Calibri"/>
          <w:color w:val="000000"/>
        </w:rPr>
        <w:t>.</w:t>
      </w:r>
    </w:p>
    <w:p w:rsidR="00031AF5" w:rsidRDefault="00031AF5" w:rsidP="00031AF5">
      <w:pPr>
        <w:rPr>
          <w:rFonts w:ascii="Calibri" w:hAnsi="Calibri" w:cs="Calibri"/>
          <w:color w:val="000000"/>
        </w:rPr>
      </w:pPr>
    </w:p>
    <w:p w:rsidR="00031AF5" w:rsidRPr="00BD6534" w:rsidRDefault="00031AF5" w:rsidP="00031AF5">
      <w:pPr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Družina</w:t>
      </w:r>
    </w:p>
    <w:p w:rsidR="00031AF5" w:rsidRDefault="00031AF5" w:rsidP="00031AF5">
      <w:r>
        <w:rPr>
          <w:rFonts w:ascii="Calibri" w:hAnsi="Calibri" w:cs="Calibri"/>
          <w:b/>
          <w:bCs/>
          <w:color w:val="C9211E"/>
        </w:rPr>
        <w:t>VZOREK 0</w:t>
      </w:r>
      <w:r>
        <w:rPr>
          <w:rFonts w:ascii="Calibri" w:hAnsi="Calibri" w:cs="Calibri"/>
          <w:b/>
          <w:bCs/>
          <w:color w:val="C9211E"/>
        </w:rPr>
        <w:t>5</w:t>
      </w:r>
    </w:p>
    <w:p w:rsidR="00031AF5" w:rsidRDefault="00031AF5" w:rsidP="00031AF5">
      <w:pPr>
        <w:rPr>
          <w:rFonts w:ascii="Calibri" w:hAnsi="Calibri" w:cs="Calibri"/>
          <w:color w:val="C9211E"/>
        </w:rPr>
      </w:pPr>
      <w:proofErr w:type="spellStart"/>
      <w:r>
        <w:rPr>
          <w:rFonts w:ascii="Calibri" w:hAnsi="Calibri" w:cs="Calibri"/>
          <w:color w:val="C9211E"/>
        </w:rPr>
        <w:t>Poř</w:t>
      </w:r>
      <w:proofErr w:type="spellEnd"/>
      <w:r>
        <w:rPr>
          <w:rFonts w:ascii="Calibri" w:hAnsi="Calibri" w:cs="Calibri"/>
          <w:color w:val="C9211E"/>
        </w:rPr>
        <w:t xml:space="preserve">. č. </w:t>
      </w:r>
      <w:r>
        <w:rPr>
          <w:rFonts w:ascii="Calibri" w:hAnsi="Calibri" w:cs="Calibri"/>
          <w:color w:val="C9211E"/>
        </w:rPr>
        <w:t>62</w:t>
      </w:r>
      <w:r>
        <w:rPr>
          <w:rFonts w:ascii="Calibri" w:hAnsi="Calibri" w:cs="Calibri"/>
          <w:color w:val="C9211E"/>
        </w:rPr>
        <w:t xml:space="preserve"> - </w:t>
      </w:r>
      <w:r w:rsidRPr="00031AF5">
        <w:rPr>
          <w:rFonts w:ascii="Calibri" w:hAnsi="Calibri" w:cs="Calibri"/>
          <w:color w:val="C9211E"/>
        </w:rPr>
        <w:t>Žákovská židle, stavitelná</w:t>
      </w:r>
    </w:p>
    <w:p w:rsidR="00031AF5" w:rsidRDefault="00031AF5" w:rsidP="00031AF5">
      <w:pPr>
        <w:rPr>
          <w:rFonts w:ascii="Calibri" w:hAnsi="Calibri" w:cs="Calibri"/>
          <w:color w:val="000000"/>
        </w:rPr>
      </w:pPr>
      <w:r w:rsidRPr="00BD6534">
        <w:rPr>
          <w:rFonts w:ascii="Calibri" w:hAnsi="Calibri" w:cs="Calibri"/>
          <w:color w:val="000000"/>
        </w:rPr>
        <w:t xml:space="preserve">Dodavatel musí doložit: </w:t>
      </w:r>
      <w:r w:rsidRPr="00D45341">
        <w:rPr>
          <w:rFonts w:cstheme="minorHAnsi"/>
        </w:rPr>
        <w:t>Přesný typ židličky dle technické specifikace</w:t>
      </w:r>
      <w:r w:rsidRPr="00BD6534">
        <w:rPr>
          <w:rFonts w:ascii="Calibri" w:hAnsi="Calibri" w:cs="Calibri"/>
          <w:color w:val="000000"/>
        </w:rPr>
        <w:t>.</w:t>
      </w:r>
    </w:p>
    <w:p w:rsidR="00105382" w:rsidRPr="00105382" w:rsidRDefault="00105382" w:rsidP="00105382">
      <w:pPr>
        <w:shd w:val="clear" w:color="auto" w:fill="FFFFFF" w:themeFill="background1"/>
        <w:spacing w:beforeAutospacing="1" w:after="150" w:line="240" w:lineRule="auto"/>
        <w:rPr>
          <w:rFonts w:ascii="Cambria" w:eastAsia="Times New Roman" w:hAnsi="Cambria" w:cstheme="minorHAnsi"/>
          <w:b/>
          <w:bCs/>
          <w:color w:val="auto"/>
          <w:sz w:val="40"/>
          <w:szCs w:val="40"/>
          <w:lang w:eastAsia="cs-CZ"/>
        </w:rPr>
      </w:pPr>
      <w:bookmarkStart w:id="1" w:name="_GoBack"/>
      <w:bookmarkEnd w:id="1"/>
    </w:p>
    <w:sectPr w:rsidR="00105382" w:rsidRPr="00105382" w:rsidSect="00190747">
      <w:headerReference w:type="default" r:id="rId6"/>
      <w:pgSz w:w="11906" w:h="16838"/>
      <w:pgMar w:top="1417" w:right="611" w:bottom="1417" w:left="555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2B5" w:rsidRDefault="000052B5" w:rsidP="007D55BD">
      <w:pPr>
        <w:spacing w:after="0" w:line="240" w:lineRule="auto"/>
      </w:pPr>
      <w:r>
        <w:separator/>
      </w:r>
    </w:p>
  </w:endnote>
  <w:endnote w:type="continuationSeparator" w:id="0">
    <w:p w:rsidR="000052B5" w:rsidRDefault="000052B5" w:rsidP="007D5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2B5" w:rsidRDefault="000052B5" w:rsidP="007D55BD">
      <w:pPr>
        <w:spacing w:after="0" w:line="240" w:lineRule="auto"/>
      </w:pPr>
      <w:r>
        <w:separator/>
      </w:r>
    </w:p>
  </w:footnote>
  <w:footnote w:type="continuationSeparator" w:id="0">
    <w:p w:rsidR="000052B5" w:rsidRDefault="000052B5" w:rsidP="007D5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5BD" w:rsidRDefault="00EF0478">
    <w:pPr>
      <w:pStyle w:val="Zhlav"/>
    </w:pPr>
    <w:r>
      <w:rPr>
        <w:noProof/>
      </w:rPr>
      <w:drawing>
        <wp:inline distT="0" distB="0" distL="0" distR="0">
          <wp:extent cx="6819900" cy="82105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U+MM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9900" cy="821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25BA6" w:rsidRPr="00D25BA6" w:rsidRDefault="00D25BA6">
    <w:pPr>
      <w:pStyle w:val="Zhlav"/>
      <w:rPr>
        <w:b/>
      </w:rPr>
    </w:pPr>
    <w:r w:rsidRPr="00D25BA6">
      <w:rPr>
        <w:b/>
      </w:rPr>
      <w:t xml:space="preserve">Příloha č. </w:t>
    </w:r>
    <w:r w:rsidR="004745FE">
      <w:rPr>
        <w:b/>
      </w:rPr>
      <w:t>2</w:t>
    </w:r>
  </w:p>
  <w:p w:rsidR="00D25BA6" w:rsidRDefault="00D25BA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0747"/>
    <w:rsid w:val="000052B5"/>
    <w:rsid w:val="00031AF5"/>
    <w:rsid w:val="00105382"/>
    <w:rsid w:val="00127C99"/>
    <w:rsid w:val="00190747"/>
    <w:rsid w:val="001A711C"/>
    <w:rsid w:val="001C5A6E"/>
    <w:rsid w:val="001D520E"/>
    <w:rsid w:val="002872B4"/>
    <w:rsid w:val="002A74F7"/>
    <w:rsid w:val="002B5FA8"/>
    <w:rsid w:val="00412B62"/>
    <w:rsid w:val="004543C7"/>
    <w:rsid w:val="004745FE"/>
    <w:rsid w:val="0062744E"/>
    <w:rsid w:val="00631593"/>
    <w:rsid w:val="006B5B50"/>
    <w:rsid w:val="00760CFB"/>
    <w:rsid w:val="007D55BD"/>
    <w:rsid w:val="00827637"/>
    <w:rsid w:val="00851A57"/>
    <w:rsid w:val="009654C1"/>
    <w:rsid w:val="009B3D3F"/>
    <w:rsid w:val="00A26C7C"/>
    <w:rsid w:val="00A93BE7"/>
    <w:rsid w:val="00B51E41"/>
    <w:rsid w:val="00B52A6A"/>
    <w:rsid w:val="00B83E45"/>
    <w:rsid w:val="00BE5B30"/>
    <w:rsid w:val="00D0626E"/>
    <w:rsid w:val="00D25BA6"/>
    <w:rsid w:val="00E24C05"/>
    <w:rsid w:val="00EF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4BB8F4"/>
  <w15:docId w15:val="{E6225834-D644-40B4-96B8-021807346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90747"/>
    <w:pPr>
      <w:spacing w:after="160"/>
    </w:pPr>
    <w:rPr>
      <w:color w:val="00000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065DC"/>
    <w:rPr>
      <w:b/>
      <w:bCs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7065DC"/>
    <w:rPr>
      <w:color w:val="0000FF"/>
      <w:u w:val="single"/>
    </w:rPr>
  </w:style>
  <w:style w:type="character" w:customStyle="1" w:styleId="ListLabel1">
    <w:name w:val="ListLabel 1"/>
    <w:qFormat/>
    <w:rsid w:val="00190747"/>
    <w:rPr>
      <w:sz w:val="28"/>
    </w:rPr>
  </w:style>
  <w:style w:type="paragraph" w:customStyle="1" w:styleId="Nadpis">
    <w:name w:val="Nadpis"/>
    <w:basedOn w:val="Normln"/>
    <w:next w:val="Tlotextu"/>
    <w:qFormat/>
    <w:rsid w:val="0019074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lotextu">
    <w:name w:val="Tělo textu"/>
    <w:basedOn w:val="Normln"/>
    <w:rsid w:val="00190747"/>
    <w:pPr>
      <w:spacing w:after="140" w:line="288" w:lineRule="auto"/>
    </w:pPr>
  </w:style>
  <w:style w:type="paragraph" w:styleId="Seznam">
    <w:name w:val="List"/>
    <w:basedOn w:val="Tlotextu"/>
    <w:rsid w:val="00190747"/>
    <w:rPr>
      <w:rFonts w:cs="Lucida Sans"/>
    </w:rPr>
  </w:style>
  <w:style w:type="paragraph" w:customStyle="1" w:styleId="Popisek">
    <w:name w:val="Popisek"/>
    <w:basedOn w:val="Normln"/>
    <w:rsid w:val="0019074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190747"/>
    <w:pPr>
      <w:suppressLineNumbers/>
    </w:pPr>
    <w:rPr>
      <w:rFonts w:cs="Lucida Sans"/>
    </w:rPr>
  </w:style>
  <w:style w:type="paragraph" w:styleId="Zhlav">
    <w:name w:val="header"/>
    <w:basedOn w:val="Normln"/>
    <w:link w:val="ZhlavChar"/>
    <w:uiPriority w:val="99"/>
    <w:unhideWhenUsed/>
    <w:rsid w:val="007D5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D55BD"/>
    <w:rPr>
      <w:color w:val="00000A"/>
      <w:sz w:val="22"/>
    </w:rPr>
  </w:style>
  <w:style w:type="paragraph" w:styleId="Zpat">
    <w:name w:val="footer"/>
    <w:basedOn w:val="Normln"/>
    <w:link w:val="ZpatChar"/>
    <w:uiPriority w:val="99"/>
    <w:unhideWhenUsed/>
    <w:rsid w:val="007D5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55BD"/>
    <w:rPr>
      <w:color w:val="00000A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55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55BD"/>
    <w:rPr>
      <w:rFonts w:ascii="Tahoma" w:hAnsi="Tahoma" w:cs="Tahoma"/>
      <w:color w:val="00000A"/>
      <w:sz w:val="16"/>
      <w:szCs w:val="16"/>
    </w:rPr>
  </w:style>
  <w:style w:type="paragraph" w:customStyle="1" w:styleId="-wm-msolistparagraph">
    <w:name w:val="-wm-msolistparagraph"/>
    <w:basedOn w:val="Normln"/>
    <w:uiPriority w:val="34"/>
    <w:rsid w:val="002872B4"/>
    <w:pPr>
      <w:spacing w:before="100" w:beforeAutospacing="1" w:after="100" w:afterAutospacing="1" w:line="252" w:lineRule="auto"/>
      <w:contextualSpacing/>
    </w:pPr>
    <w:rPr>
      <w:rFonts w:ascii="Calibri" w:hAnsi="Calibri" w:cs="Calibri"/>
      <w:color w:val="auto"/>
    </w:rPr>
  </w:style>
  <w:style w:type="character" w:customStyle="1" w:styleId="normaltextrun">
    <w:name w:val="normaltextrun"/>
    <w:basedOn w:val="Standardnpsmoodstavce"/>
    <w:rsid w:val="00031AF5"/>
  </w:style>
  <w:style w:type="paragraph" w:customStyle="1" w:styleId="paragraph">
    <w:name w:val="paragraph"/>
    <w:basedOn w:val="Normln"/>
    <w:rsid w:val="00031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eop">
    <w:name w:val="eop"/>
    <w:basedOn w:val="Standardnpsmoodstavce"/>
    <w:rsid w:val="00031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151</Words>
  <Characters>894</Characters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2019-04-12T11:17:00Z</cp:lastPrinted>
  <dcterms:created xsi:type="dcterms:W3CDTF">2018-05-31T21:40:00Z</dcterms:created>
  <dcterms:modified xsi:type="dcterms:W3CDTF">2023-11-02T08:53:00Z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