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B52077">
        <w:rPr>
          <w:rFonts w:ascii="Calibri" w:hAnsi="Calibri" w:cs="Calibri"/>
        </w:rPr>
        <w:t>5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B52077">
        <w:rPr>
          <w:rFonts w:ascii="Calibri" w:hAnsi="Calibri" w:cs="Calibri"/>
        </w:rPr>
        <w:t>98/2398</w:t>
      </w:r>
      <w:r>
        <w:rPr>
          <w:rFonts w:ascii="Calibri" w:hAnsi="Calibri" w:cs="Calibri"/>
        </w:rPr>
        <w:t>, OSTRAVA-ZÁBŘEH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5</w:t>
      </w:r>
    </w:p>
    <w:p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B52077">
        <w:rPr>
          <w:rFonts w:ascii="Calibri" w:hAnsi="Calibri" w:cs="Calibri"/>
        </w:rPr>
        <w:t>98/2398</w:t>
      </w:r>
      <w:bookmarkStart w:id="0" w:name="_GoBack"/>
      <w:bookmarkEnd w:id="0"/>
      <w:r>
        <w:rPr>
          <w:rFonts w:ascii="Calibri" w:hAnsi="Calibri" w:cs="Calibri"/>
        </w:rPr>
        <w:t>, OSTRAVA-ZÁBŘEH</w:t>
      </w:r>
    </w:p>
    <w:p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NOVÝ STAV</w:t>
      </w:r>
    </w:p>
    <w:p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 -  PLYN</w:t>
      </w:r>
    </w:p>
    <w:p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B52077">
        <w:rPr>
          <w:rFonts w:ascii="Calibri" w:hAnsi="Calibri" w:cs="Calibri"/>
        </w:rPr>
        <w:t>5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B52077">
        <w:rPr>
          <w:rFonts w:ascii="Calibri" w:hAnsi="Calibri" w:cs="Calibri"/>
        </w:rPr>
        <w:t>2398</w:t>
      </w:r>
      <w:r>
        <w:rPr>
          <w:rFonts w:ascii="Calibri" w:hAnsi="Calibri" w:cs="Calibri"/>
        </w:rPr>
        <w:t xml:space="preserve"> na ul. Volgogradská </w:t>
      </w:r>
      <w:r w:rsidR="00B52077">
        <w:rPr>
          <w:rFonts w:ascii="Calibri" w:hAnsi="Calibri" w:cs="Calibri"/>
        </w:rPr>
        <w:t>98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0C451C">
        <w:rPr>
          <w:rFonts w:ascii="Calibri" w:hAnsi="Calibri" w:cs="Calibri"/>
        </w:rPr>
        <w:t>1</w:t>
      </w:r>
      <w:r>
        <w:rPr>
          <w:rFonts w:ascii="Calibri" w:hAnsi="Calibri" w:cs="Calibri"/>
        </w:rPr>
        <w:t>.NP.</w:t>
      </w:r>
    </w:p>
    <w:p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v </w:t>
      </w:r>
      <w:r w:rsidR="000C451C">
        <w:rPr>
          <w:rFonts w:ascii="Calibri" w:hAnsi="Calibri" w:cs="Calibri"/>
        </w:rPr>
        <w:t>1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 xml:space="preserve">šachty. Kuchyně je vybavena </w:t>
      </w:r>
      <w:r w:rsidR="00A0323A">
        <w:rPr>
          <w:rFonts w:ascii="Calibri" w:hAnsi="Calibri" w:cs="Calibri"/>
        </w:rPr>
        <w:t xml:space="preserve"> plynovým sporákem, 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(600/1970mm)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</w:t>
      </w:r>
      <w:proofErr w:type="spellStart"/>
      <w:proofErr w:type="gramStart"/>
      <w:r w:rsidR="00810A4E">
        <w:rPr>
          <w:rFonts w:ascii="Calibri" w:hAnsi="Calibri" w:cs="Calibri"/>
        </w:rPr>
        <w:t>vč.skleněné</w:t>
      </w:r>
      <w:proofErr w:type="spellEnd"/>
      <w:proofErr w:type="gramEnd"/>
      <w:r w:rsidR="00810A4E">
        <w:rPr>
          <w:rFonts w:ascii="Calibri" w:hAnsi="Calibri" w:cs="Calibri"/>
        </w:rPr>
        <w:t xml:space="preserve">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971D31">
        <w:rPr>
          <w:rFonts w:ascii="Calibri" w:hAnsi="Calibri" w:cs="Calibri"/>
        </w:rPr>
        <w:t xml:space="preserve">za rohovou kuchyňskou linkou ( budou dodány vestavěné spotřebiče – </w:t>
      </w:r>
      <w:proofErr w:type="spellStart"/>
      <w:r w:rsidR="00971D31">
        <w:rPr>
          <w:rFonts w:ascii="Calibri" w:hAnsi="Calibri" w:cs="Calibri"/>
        </w:rPr>
        <w:t>el.trouba</w:t>
      </w:r>
      <w:proofErr w:type="spellEnd"/>
      <w:r w:rsidR="00971D31">
        <w:rPr>
          <w:rFonts w:ascii="Calibri" w:hAnsi="Calibri" w:cs="Calibri"/>
        </w:rPr>
        <w:t xml:space="preserve"> a plynová varná deska)</w:t>
      </w:r>
      <w:r w:rsidR="00971D31" w:rsidRPr="002D7538">
        <w:rPr>
          <w:rFonts w:ascii="Calibri" w:hAnsi="Calibri" w:cs="Calibri"/>
        </w:rPr>
        <w:t>.</w:t>
      </w:r>
      <w:r w:rsidR="00971D31">
        <w:rPr>
          <w:rFonts w:ascii="Calibri" w:hAnsi="Calibri" w:cs="Calibri"/>
        </w:rPr>
        <w:t>V</w:t>
      </w:r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a  vana nástěnná. Stávající potrubí ÚT v koupelně budou opatřena novým nátěrem. </w:t>
      </w:r>
    </w:p>
    <w:p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 xml:space="preserve">Veškerý materiál je specifikován v VOP a bude </w:t>
      </w:r>
      <w:proofErr w:type="spellStart"/>
      <w:r w:rsidRPr="00C66512">
        <w:rPr>
          <w:rFonts w:ascii="Calibri" w:hAnsi="Calibri" w:cs="Calibri"/>
          <w:b/>
        </w:rPr>
        <w:t>odsouhlašen</w:t>
      </w:r>
      <w:proofErr w:type="spellEnd"/>
      <w:r w:rsidRPr="00C66512">
        <w:rPr>
          <w:rFonts w:ascii="Calibri" w:hAnsi="Calibri" w:cs="Calibri"/>
          <w:b/>
        </w:rPr>
        <w:t xml:space="preserve"> objednatelem</w:t>
      </w:r>
    </w:p>
    <w:p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:rsidTr="003846DE">
        <w:trPr>
          <w:trHeight w:val="567"/>
        </w:trPr>
        <w:tc>
          <w:tcPr>
            <w:tcW w:w="6850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Pr="00345B75" w:rsidRDefault="00A0323A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:rsidTr="003846DE">
        <w:tc>
          <w:tcPr>
            <w:tcW w:w="6850" w:type="dxa"/>
            <w:vAlign w:val="center"/>
          </w:tcPr>
          <w:p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F15362">
              <w:rPr>
                <w:rFonts w:ascii="Calibri" w:hAnsi="Calibri" w:cs="Calibri"/>
              </w:rPr>
              <w:t xml:space="preserve"> </w:t>
            </w:r>
            <w:r w:rsidR="008C69E8">
              <w:rPr>
                <w:rFonts w:ascii="Calibri" w:hAnsi="Calibri" w:cs="Calibri"/>
              </w:rPr>
              <w:t>- výsuvná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</w:t>
            </w:r>
            <w:proofErr w:type="spellStart"/>
            <w:proofErr w:type="gramStart"/>
            <w:r w:rsidR="006C48F7">
              <w:rPr>
                <w:rFonts w:ascii="Calibri" w:hAnsi="Calibri" w:cs="Calibri"/>
              </w:rPr>
              <w:t>koupelna,WC</w:t>
            </w:r>
            <w:proofErr w:type="spellEnd"/>
            <w:proofErr w:type="gramEnd"/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:rsidTr="003846DE">
        <w:tc>
          <w:tcPr>
            <w:tcW w:w="6850" w:type="dxa"/>
            <w:vAlign w:val="center"/>
          </w:tcPr>
          <w:p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 xml:space="preserve">el. </w:t>
      </w:r>
      <w:proofErr w:type="gramStart"/>
      <w:r w:rsidR="008C69E8">
        <w:rPr>
          <w:rFonts w:ascii="Calibri" w:hAnsi="Calibri" w:cs="Calibri"/>
        </w:rPr>
        <w:t>vestavěnou</w:t>
      </w:r>
      <w:proofErr w:type="gramEnd"/>
      <w:r w:rsidR="008C69E8">
        <w:rPr>
          <w:rFonts w:ascii="Calibri" w:hAnsi="Calibri" w:cs="Calibri"/>
        </w:rPr>
        <w:t xml:space="preserve">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7772CC">
        <w:rPr>
          <w:rFonts w:ascii="Calibri" w:hAnsi="Calibri" w:cs="Calibri"/>
        </w:rPr>
        <w:t>(v panelu)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 v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r w:rsidR="00810A4E" w:rsidRPr="00810A4E">
        <w:rPr>
          <w:rFonts w:ascii="Calibri" w:hAnsi="Calibri" w:cs="Calibri"/>
          <w:b/>
        </w:rPr>
        <w:t>kuch.linky</w:t>
      </w:r>
      <w:proofErr w:type="spell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2.4. BOZP</w:t>
      </w:r>
      <w:proofErr w:type="gramEnd"/>
    </w:p>
    <w:p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324/1990 Sb. ”O  bezpečnosti práce a </w:t>
      </w:r>
      <w:proofErr w:type="spellStart"/>
      <w:r w:rsidRPr="00D43D32">
        <w:rPr>
          <w:rFonts w:ascii="Calibri" w:hAnsi="Calibri" w:cs="Calibri"/>
        </w:rPr>
        <w:t>tech</w:t>
      </w:r>
      <w:proofErr w:type="spellEnd"/>
      <w:r w:rsidRPr="00D43D32">
        <w:rPr>
          <w:rFonts w:ascii="Calibri" w:hAnsi="Calibri" w:cs="Calibri"/>
        </w:rPr>
        <w:t xml:space="preserve">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proofErr w:type="gramStart"/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</w:t>
      </w:r>
      <w:proofErr w:type="gramEnd"/>
      <w:r w:rsidRPr="007856F4">
        <w:rPr>
          <w:rFonts w:ascii="Calibri" w:hAnsi="Calibri" w:cs="Calibri"/>
          <w:b/>
          <w:bCs/>
        </w:rPr>
        <w:t xml:space="preserve"> ODPADŮ</w:t>
      </w:r>
    </w:p>
    <w:p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Projektovaná stavba nemá vliv na životní prostředí a je v souladu se zákonem č. 17/1992 Sb. o životním prostředí, zákonem č. 254/2001 Sb.  o vodovodech a </w:t>
      </w:r>
      <w:proofErr w:type="gramStart"/>
      <w:r w:rsidRPr="00D43D32">
        <w:rPr>
          <w:rFonts w:ascii="Calibri" w:hAnsi="Calibri" w:cs="Calibri"/>
        </w:rPr>
        <w:t>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proofErr w:type="gramEnd"/>
      <w:r w:rsidRPr="00D43D32">
        <w:rPr>
          <w:rFonts w:ascii="Calibri" w:hAnsi="Calibri" w:cs="Calibri"/>
        </w:rPr>
        <w:t xml:space="preserve"> č. </w:t>
      </w:r>
      <w:r w:rsidRPr="00D43D32">
        <w:rPr>
          <w:rFonts w:ascii="Calibri" w:hAnsi="Calibri" w:cs="Calibri"/>
        </w:rPr>
        <w:lastRenderedPageBreak/>
        <w:t>6/1977 Sb. Ochrana jakosti povrchových 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="006C48F7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67E7" w:rsidRDefault="007067E7">
      <w:r>
        <w:separator/>
      </w:r>
    </w:p>
  </w:endnote>
  <w:endnote w:type="continuationSeparator" w:id="0">
    <w:p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67E7" w:rsidRDefault="007067E7">
      <w:r>
        <w:separator/>
      </w:r>
    </w:p>
  </w:footnote>
  <w:footnote w:type="continuationSeparator" w:id="0">
    <w:p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714A1"/>
    <w:rsid w:val="0037487A"/>
    <w:rsid w:val="003846DE"/>
    <w:rsid w:val="00391219"/>
    <w:rsid w:val="00393D6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5B15"/>
    <w:rsid w:val="0072601E"/>
    <w:rsid w:val="00726F69"/>
    <w:rsid w:val="007278F3"/>
    <w:rsid w:val="00737111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D10EFD"/>
    <w:rsid w:val="00D1269F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92547"/>
    <w:rsid w:val="00F964E1"/>
    <w:rsid w:val="00FA06C5"/>
    <w:rsid w:val="00FA0E6E"/>
    <w:rsid w:val="00FB0253"/>
    <w:rsid w:val="00FB0445"/>
    <w:rsid w:val="00FB0BF9"/>
    <w:rsid w:val="00FB0CA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12FAF9E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9</Pages>
  <Words>1589</Words>
  <Characters>9374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Čihánková Ivana</cp:lastModifiedBy>
  <cp:revision>31</cp:revision>
  <cp:lastPrinted>2016-12-09T14:27:00Z</cp:lastPrinted>
  <dcterms:created xsi:type="dcterms:W3CDTF">2019-09-02T13:57:00Z</dcterms:created>
  <dcterms:modified xsi:type="dcterms:W3CDTF">2024-05-09T08:40:00Z</dcterms:modified>
</cp:coreProperties>
</file>