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2B51B37D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962B42" w:rsidRPr="00962B42">
        <w:rPr>
          <w:b/>
        </w:rPr>
        <w:t>Zpracování projektové dokumentace „Vybudování parkoviště ul. Volgogradská č. 26 - 28, Ostrava - Zábřeh“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1F78FBD7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0302E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ust.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lastRenderedPageBreak/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687761D5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F73477" w:rsidRPr="0010302E">
        <w:rPr>
          <w:rFonts w:ascii="Times New Roman" w:hAnsi="Times New Roman" w:cs="Times New Roman"/>
          <w:b/>
          <w:bCs/>
          <w:sz w:val="22"/>
          <w:szCs w:val="22"/>
          <w:u w:val="single"/>
        </w:rPr>
        <w:t>dopravní</w:t>
      </w:r>
      <w:r w:rsidRPr="0010302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stavby</w:t>
      </w:r>
      <w:r w:rsidR="002B674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73ADC043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10302E">
        <w:rPr>
          <w:rFonts w:ascii="Arial" w:hAnsi="Arial" w:cs="Arial"/>
          <w:b/>
          <w:bCs/>
          <w:sz w:val="20"/>
          <w:szCs w:val="20"/>
        </w:rPr>
        <w:t xml:space="preserve">nad </w:t>
      </w:r>
      <w:r w:rsidR="0010302E" w:rsidRPr="0010302E">
        <w:rPr>
          <w:rFonts w:ascii="Arial" w:hAnsi="Arial" w:cs="Arial"/>
          <w:b/>
          <w:bCs/>
          <w:sz w:val="20"/>
          <w:szCs w:val="20"/>
        </w:rPr>
        <w:t>4</w:t>
      </w:r>
      <w:r w:rsidRPr="0010302E">
        <w:rPr>
          <w:rFonts w:ascii="Arial" w:hAnsi="Arial" w:cs="Arial"/>
          <w:b/>
          <w:bCs/>
          <w:sz w:val="20"/>
          <w:szCs w:val="20"/>
        </w:rPr>
        <w:t>00</w:t>
      </w:r>
      <w:r w:rsidR="003017BF" w:rsidRPr="001030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302E">
        <w:rPr>
          <w:rFonts w:ascii="Arial" w:hAnsi="Arial" w:cs="Arial"/>
          <w:b/>
          <w:bCs/>
          <w:sz w:val="20"/>
          <w:szCs w:val="20"/>
        </w:rPr>
        <w:t>000 Kč bez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DPH u každé z nich,</w:t>
      </w:r>
      <w:r w:rsidRPr="00D02453">
        <w:rPr>
          <w:sz w:val="22"/>
        </w:rPr>
        <w:t xml:space="preserve"> </w:t>
      </w:r>
      <w:r w:rsidR="00494874">
        <w:rPr>
          <w:sz w:val="22"/>
        </w:rPr>
        <w:t xml:space="preserve">   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FA1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5389F56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EB0A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60FE5DEC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021D6CED" w:rsidR="005D4FCE" w:rsidRDefault="005D4FCE">
    <w:pPr>
      <w:pStyle w:val="Zhlav"/>
      <w:jc w:val="right"/>
    </w:pPr>
    <w:r>
      <w:rPr>
        <w:b/>
      </w:rPr>
      <w:t xml:space="preserve">VZ </w:t>
    </w:r>
    <w:r w:rsidR="00B82446">
      <w:rPr>
        <w:b/>
      </w:rPr>
      <w:t>3</w:t>
    </w:r>
    <w:r w:rsidR="00962B42">
      <w:rPr>
        <w:b/>
      </w:rPr>
      <w:t>3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0302E"/>
    <w:rsid w:val="0012181B"/>
    <w:rsid w:val="00121F6C"/>
    <w:rsid w:val="0013036F"/>
    <w:rsid w:val="00146D46"/>
    <w:rsid w:val="00152BF4"/>
    <w:rsid w:val="001841F5"/>
    <w:rsid w:val="001B7EB2"/>
    <w:rsid w:val="001C5427"/>
    <w:rsid w:val="001C7367"/>
    <w:rsid w:val="001E2654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B2D5D"/>
    <w:rsid w:val="002B674E"/>
    <w:rsid w:val="002F1CBF"/>
    <w:rsid w:val="002F23BB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B5E58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5103B"/>
    <w:rsid w:val="00771C8B"/>
    <w:rsid w:val="007B0664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904D38"/>
    <w:rsid w:val="00922484"/>
    <w:rsid w:val="009328AB"/>
    <w:rsid w:val="0094464E"/>
    <w:rsid w:val="00962B42"/>
    <w:rsid w:val="00964C83"/>
    <w:rsid w:val="00966E1A"/>
    <w:rsid w:val="00987A31"/>
    <w:rsid w:val="009A1CB5"/>
    <w:rsid w:val="009A1DEB"/>
    <w:rsid w:val="009C5801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33845"/>
    <w:rsid w:val="00B44C95"/>
    <w:rsid w:val="00B77301"/>
    <w:rsid w:val="00B82446"/>
    <w:rsid w:val="00B939FA"/>
    <w:rsid w:val="00BB0B06"/>
    <w:rsid w:val="00BE088B"/>
    <w:rsid w:val="00C259C3"/>
    <w:rsid w:val="00C308F8"/>
    <w:rsid w:val="00C3481C"/>
    <w:rsid w:val="00C70729"/>
    <w:rsid w:val="00C70765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56693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4670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2025-05-07T12:39:00Z</cp:lastPrinted>
  <dcterms:created xsi:type="dcterms:W3CDTF">2025-05-07T12:40:00Z</dcterms:created>
  <dcterms:modified xsi:type="dcterms:W3CDTF">2025-05-07T12:40:00Z</dcterms:modified>
</cp:coreProperties>
</file>