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137D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509690EE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B42D13A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D6184F3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713620D0" w14:textId="3056D0B0" w:rsidR="00904D38" w:rsidRPr="003874EA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3874EA">
        <w:rPr>
          <w:rFonts w:cs="Times New Roman"/>
          <w:b/>
          <w:sz w:val="22"/>
          <w:szCs w:val="22"/>
        </w:rPr>
        <w:t>„</w:t>
      </w:r>
      <w:r w:rsidR="004523AA">
        <w:rPr>
          <w:rFonts w:cs="Times New Roman"/>
          <w:b/>
          <w:sz w:val="22"/>
          <w:szCs w:val="22"/>
        </w:rPr>
        <w:t>Zastřešení vstupů pro pěší v parkovacím objektu PO 01 na ul. Fr. Formana, Ostrava-Dubina</w:t>
      </w:r>
      <w:r w:rsidR="00A54855" w:rsidRPr="003874EA">
        <w:rPr>
          <w:rFonts w:cs="Times New Roman"/>
          <w:b/>
          <w:bCs/>
          <w:sz w:val="22"/>
          <w:szCs w:val="22"/>
        </w:rPr>
        <w:t>”</w:t>
      </w:r>
    </w:p>
    <w:p w14:paraId="4495B0CA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3DAC1E82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F1B3500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21CCF75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4F38F914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7B84A82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540F39B0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724F452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FBDD066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FF08E07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4A858C7E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006B919F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39BE3E0E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525F68E4" w14:textId="7A39B755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5C7C1C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4523AA">
        <w:rPr>
          <w:rFonts w:ascii="Times New Roman" w:hAnsi="Times New Roman" w:cs="Times New Roman"/>
          <w:sz w:val="22"/>
          <w:szCs w:val="22"/>
        </w:rPr>
        <w:t>1</w:t>
      </w:r>
      <w:r w:rsidR="00A824C7">
        <w:rPr>
          <w:rFonts w:ascii="Times New Roman" w:hAnsi="Times New Roman" w:cs="Times New Roman"/>
          <w:sz w:val="22"/>
          <w:szCs w:val="22"/>
        </w:rPr>
        <w:t>,3</w:t>
      </w:r>
      <w:r w:rsidR="008D52DE" w:rsidRPr="005C7C1C">
        <w:rPr>
          <w:rFonts w:ascii="Times New Roman" w:hAnsi="Times New Roman" w:cs="Times New Roman"/>
          <w:sz w:val="22"/>
          <w:szCs w:val="22"/>
        </w:rPr>
        <w:t xml:space="preserve"> mil.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3147D4E9" w14:textId="77777777" w:rsidR="00755E18" w:rsidRPr="003874EA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>, a to v</w:t>
      </w:r>
      <w:r w:rsidR="008D52DE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oboru</w:t>
      </w:r>
      <w:r w:rsidR="008D52DE">
        <w:rPr>
          <w:rFonts w:ascii="Times New Roman" w:hAnsi="Times New Roman" w:cs="Times New Roman"/>
          <w:sz w:val="22"/>
          <w:szCs w:val="22"/>
        </w:rPr>
        <w:t xml:space="preserve"> </w:t>
      </w:r>
      <w:r w:rsidR="008D52DE" w:rsidRPr="00D64E1E">
        <w:rPr>
          <w:rFonts w:ascii="Times New Roman" w:hAnsi="Times New Roman" w:cs="Times New Roman"/>
          <w:b/>
          <w:sz w:val="22"/>
          <w:szCs w:val="22"/>
        </w:rPr>
        <w:t>pozemní stavby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BBFBF92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</w:t>
      </w:r>
      <w:r w:rsidRPr="003874EA">
        <w:rPr>
          <w:rFonts w:ascii="Times New Roman" w:hAnsi="Times New Roman" w:cs="Times New Roman"/>
          <w:sz w:val="22"/>
          <w:szCs w:val="22"/>
        </w:rPr>
        <w:lastRenderedPageBreak/>
        <w:t>účinnosti některých smluv, uveřejňování těchto smluv a registru smluv, ve znění pozdějších předpisů.</w:t>
      </w:r>
    </w:p>
    <w:p w14:paraId="7624FE1B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4354940" w14:textId="12C38C14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</w:t>
      </w:r>
      <w:r w:rsidR="00A824C7" w:rsidRPr="003874EA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0B47BE0C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5282C3" w14:textId="261FCF6A" w:rsidR="00CC053E" w:rsidRPr="008D52DE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BF06B2">
        <w:rPr>
          <w:rFonts w:ascii="Times New Roman" w:hAnsi="Times New Roman" w:cs="Times New Roman"/>
          <w:sz w:val="22"/>
          <w:szCs w:val="22"/>
        </w:rPr>
        <w:t>např.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3874EA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8D52DE">
        <w:rPr>
          <w:rFonts w:ascii="Times New Roman" w:hAnsi="Times New Roman" w:cs="Times New Roman"/>
          <w:sz w:val="22"/>
          <w:szCs w:val="22"/>
        </w:rPr>
        <w:t>„P</w:t>
      </w:r>
      <w:r w:rsidR="000317E8" w:rsidRPr="008D52DE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080DF7">
        <w:rPr>
          <w:rFonts w:ascii="Times New Roman" w:hAnsi="Times New Roman" w:cs="Times New Roman"/>
          <w:sz w:val="22"/>
          <w:szCs w:val="22"/>
        </w:rPr>
        <w:t xml:space="preserve"> </w:t>
      </w:r>
      <w:r w:rsidR="00522504">
        <w:rPr>
          <w:rFonts w:ascii="Times New Roman" w:hAnsi="Times New Roman" w:cs="Times New Roman"/>
          <w:sz w:val="22"/>
          <w:szCs w:val="22"/>
        </w:rPr>
        <w:t>nebo</w:t>
      </w:r>
      <w:r w:rsidR="00080DF7">
        <w:rPr>
          <w:rFonts w:ascii="Times New Roman" w:hAnsi="Times New Roman" w:cs="Times New Roman"/>
          <w:sz w:val="22"/>
          <w:szCs w:val="22"/>
        </w:rPr>
        <w:t xml:space="preserve"> </w:t>
      </w:r>
      <w:r w:rsidR="00522504">
        <w:rPr>
          <w:rFonts w:ascii="Times New Roman" w:hAnsi="Times New Roman" w:cs="Times New Roman"/>
          <w:sz w:val="22"/>
          <w:szCs w:val="22"/>
        </w:rPr>
        <w:t>„</w:t>
      </w:r>
      <w:r w:rsidR="00080DF7" w:rsidRPr="00080DF7">
        <w:rPr>
          <w:rFonts w:ascii="Times New Roman" w:hAnsi="Times New Roman" w:cs="Times New Roman"/>
          <w:sz w:val="22"/>
          <w:szCs w:val="22"/>
        </w:rPr>
        <w:t>Zámečnictví, nástrojářství</w:t>
      </w:r>
      <w:r w:rsidR="00522504">
        <w:rPr>
          <w:rFonts w:ascii="Times New Roman" w:hAnsi="Times New Roman" w:cs="Times New Roman"/>
          <w:sz w:val="22"/>
          <w:szCs w:val="22"/>
        </w:rPr>
        <w:t>“ nebo obdobného charakteru.</w:t>
      </w:r>
      <w:r w:rsidR="00152BF4" w:rsidRPr="008D52D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A6F59B8" w14:textId="77777777" w:rsidR="00BF06B2" w:rsidRPr="00BF06B2" w:rsidRDefault="00BF06B2" w:rsidP="00BF06B2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CD1AA62" w14:textId="4D934736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2823077" w14:textId="0619815D" w:rsidR="00B4547A" w:rsidRDefault="000358F4" w:rsidP="00B9789B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4B4AFD" w:rsidRPr="003874EA">
        <w:rPr>
          <w:rFonts w:cs="Times New Roman"/>
          <w:sz w:val="22"/>
          <w:szCs w:val="22"/>
        </w:rPr>
        <w:t xml:space="preserve"> </w:t>
      </w:r>
      <w:r w:rsidR="00A13269">
        <w:rPr>
          <w:rFonts w:cs="Times New Roman"/>
          <w:sz w:val="22"/>
          <w:szCs w:val="22"/>
        </w:rPr>
        <w:t xml:space="preserve">a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</w:t>
      </w:r>
      <w:r w:rsidRPr="005C7C1C">
        <w:rPr>
          <w:rFonts w:cs="Times New Roman"/>
          <w:sz w:val="22"/>
          <w:szCs w:val="22"/>
        </w:rPr>
        <w:t xml:space="preserve">nad </w:t>
      </w:r>
      <w:r w:rsidR="004523AA">
        <w:rPr>
          <w:rFonts w:cs="Times New Roman"/>
          <w:sz w:val="22"/>
          <w:szCs w:val="22"/>
        </w:rPr>
        <w:t>500 000</w:t>
      </w:r>
      <w:r w:rsidR="008D52DE" w:rsidRPr="005C7C1C">
        <w:rPr>
          <w:rFonts w:cs="Times New Roman"/>
          <w:sz w:val="22"/>
          <w:szCs w:val="22"/>
        </w:rPr>
        <w:t xml:space="preserve"> </w:t>
      </w:r>
      <w:r w:rsidRPr="005C7C1C">
        <w:rPr>
          <w:rFonts w:cs="Times New Roman"/>
          <w:sz w:val="22"/>
          <w:szCs w:val="22"/>
        </w:rPr>
        <w:t>Kč</w:t>
      </w:r>
      <w:r w:rsidRPr="003874EA">
        <w:rPr>
          <w:rFonts w:cs="Times New Roman"/>
          <w:sz w:val="22"/>
          <w:szCs w:val="22"/>
        </w:rPr>
        <w:t xml:space="preserve">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437258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437258">
        <w:rPr>
          <w:rFonts w:cs="Times New Roman"/>
          <w:sz w:val="22"/>
          <w:szCs w:val="22"/>
        </w:rPr>
        <w:t>.</w:t>
      </w:r>
    </w:p>
    <w:p w14:paraId="378A2E48" w14:textId="77777777" w:rsidR="008D52DE" w:rsidRPr="008D52DE" w:rsidRDefault="008D52DE" w:rsidP="008D52DE">
      <w:pPr>
        <w:tabs>
          <w:tab w:val="left" w:pos="2399"/>
        </w:tabs>
        <w:ind w:right="3"/>
        <w:jc w:val="both"/>
        <w:rPr>
          <w:rFonts w:cs="Times New Roman"/>
        </w:rPr>
      </w:pPr>
    </w:p>
    <w:p w14:paraId="4B1E4CF5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647B33CF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657F801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6762B24C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675D105B" w14:textId="77777777" w:rsidR="00E228BA" w:rsidRPr="008D52DE" w:rsidRDefault="00A4131A" w:rsidP="00AF4434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D52DE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78496745" w14:textId="77777777" w:rsidR="00E228BA" w:rsidRDefault="00E228B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330BB7B4" w14:textId="77777777" w:rsidR="00E228BA" w:rsidRDefault="00E228BA" w:rsidP="000B59C5">
      <w:pPr>
        <w:jc w:val="both"/>
        <w:rPr>
          <w:rFonts w:ascii="Times New Roman" w:hAnsi="Times New Roman" w:cs="Times New Roman"/>
        </w:rPr>
      </w:pPr>
    </w:p>
    <w:p w14:paraId="6393551F" w14:textId="77777777" w:rsidR="000B59C5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26357336" w14:textId="77777777" w:rsidR="008D52DE" w:rsidRPr="003874EA" w:rsidRDefault="008D52DE" w:rsidP="000B59C5">
      <w:pPr>
        <w:jc w:val="both"/>
        <w:rPr>
          <w:rFonts w:ascii="Times New Roman" w:hAnsi="Times New Roman" w:cs="Times New Roman"/>
        </w:rPr>
      </w:pPr>
    </w:p>
    <w:p w14:paraId="6B919623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7EBE4FC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9AD68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0451B1EB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8C104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1AA5D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79AE11F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328DC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36B5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293BFB0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B3248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F40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92D8D6B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B5F5" w14:textId="77777777" w:rsidR="00C56D23" w:rsidRDefault="00C56D23" w:rsidP="00904D38">
      <w:pPr>
        <w:spacing w:after="0" w:line="240" w:lineRule="auto"/>
      </w:pPr>
      <w:r>
        <w:separator/>
      </w:r>
    </w:p>
  </w:endnote>
  <w:endnote w:type="continuationSeparator" w:id="0">
    <w:p w14:paraId="28427E1B" w14:textId="77777777" w:rsidR="00C56D23" w:rsidRDefault="00C56D23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234C" w14:textId="77777777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4D7655">
      <w:rPr>
        <w:noProof/>
        <w:color w:val="17365D" w:themeColor="text2" w:themeShade="BF"/>
        <w:sz w:val="20"/>
        <w:szCs w:val="20"/>
      </w:rPr>
      <w:t>2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E602F3">
      <w:rPr>
        <w:color w:val="17365D" w:themeColor="text2" w:themeShade="BF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E688" w14:textId="77777777" w:rsidR="00C56D23" w:rsidRDefault="00C56D23" w:rsidP="00904D38">
      <w:pPr>
        <w:spacing w:after="0" w:line="240" w:lineRule="auto"/>
      </w:pPr>
      <w:r>
        <w:separator/>
      </w:r>
    </w:p>
  </w:footnote>
  <w:footnote w:type="continuationSeparator" w:id="0">
    <w:p w14:paraId="2CDF0C5D" w14:textId="77777777" w:rsidR="00C56D23" w:rsidRDefault="00C56D23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3732" w14:textId="77777777" w:rsidR="003C0615" w:rsidRDefault="003C0615" w:rsidP="00EC7E7B">
    <w:pPr>
      <w:pStyle w:val="Zhlav"/>
      <w:rPr>
        <w:b/>
      </w:rPr>
    </w:pPr>
  </w:p>
  <w:p w14:paraId="1AD97313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32067C3" w14:textId="1106E36B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F1631A">
      <w:rPr>
        <w:b/>
      </w:rPr>
      <w:t>42</w:t>
    </w:r>
    <w:r w:rsidR="003320FE">
      <w:rPr>
        <w:b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981734496">
    <w:abstractNumId w:val="14"/>
  </w:num>
  <w:num w:numId="2" w16cid:durableId="316152661">
    <w:abstractNumId w:val="4"/>
  </w:num>
  <w:num w:numId="3" w16cid:durableId="1539508209">
    <w:abstractNumId w:val="1"/>
  </w:num>
  <w:num w:numId="4" w16cid:durableId="1702627808">
    <w:abstractNumId w:val="13"/>
  </w:num>
  <w:num w:numId="5" w16cid:durableId="1328290197">
    <w:abstractNumId w:val="10"/>
  </w:num>
  <w:num w:numId="6" w16cid:durableId="1572617242">
    <w:abstractNumId w:val="0"/>
  </w:num>
  <w:num w:numId="7" w16cid:durableId="2118912157">
    <w:abstractNumId w:val="11"/>
  </w:num>
  <w:num w:numId="8" w16cid:durableId="2049139873">
    <w:abstractNumId w:val="6"/>
  </w:num>
  <w:num w:numId="9" w16cid:durableId="1886063992">
    <w:abstractNumId w:val="3"/>
  </w:num>
  <w:num w:numId="10" w16cid:durableId="720591542">
    <w:abstractNumId w:val="16"/>
  </w:num>
  <w:num w:numId="11" w16cid:durableId="1875461471">
    <w:abstractNumId w:val="12"/>
  </w:num>
  <w:num w:numId="12" w16cid:durableId="1260875331">
    <w:abstractNumId w:val="15"/>
  </w:num>
  <w:num w:numId="13" w16cid:durableId="2128502518">
    <w:abstractNumId w:val="8"/>
  </w:num>
  <w:num w:numId="14" w16cid:durableId="1204058810">
    <w:abstractNumId w:val="9"/>
  </w:num>
  <w:num w:numId="15" w16cid:durableId="823591010">
    <w:abstractNumId w:val="5"/>
  </w:num>
  <w:num w:numId="16" w16cid:durableId="126778188">
    <w:abstractNumId w:val="7"/>
  </w:num>
  <w:num w:numId="17" w16cid:durableId="1656034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47239"/>
    <w:rsid w:val="00050CB1"/>
    <w:rsid w:val="00080DF7"/>
    <w:rsid w:val="000953F2"/>
    <w:rsid w:val="000A0829"/>
    <w:rsid w:val="000A1E79"/>
    <w:rsid w:val="000B59C5"/>
    <w:rsid w:val="000B7F45"/>
    <w:rsid w:val="000C6D02"/>
    <w:rsid w:val="000D6F06"/>
    <w:rsid w:val="000E12D5"/>
    <w:rsid w:val="000E6050"/>
    <w:rsid w:val="000F5FBE"/>
    <w:rsid w:val="00121559"/>
    <w:rsid w:val="00121F6C"/>
    <w:rsid w:val="00146D46"/>
    <w:rsid w:val="00152BF4"/>
    <w:rsid w:val="001607D1"/>
    <w:rsid w:val="00176712"/>
    <w:rsid w:val="00180EED"/>
    <w:rsid w:val="001B725B"/>
    <w:rsid w:val="001B7EB2"/>
    <w:rsid w:val="001C527C"/>
    <w:rsid w:val="001C7367"/>
    <w:rsid w:val="001F280B"/>
    <w:rsid w:val="002055ED"/>
    <w:rsid w:val="00213365"/>
    <w:rsid w:val="002443EF"/>
    <w:rsid w:val="00257E22"/>
    <w:rsid w:val="00274106"/>
    <w:rsid w:val="00280FDB"/>
    <w:rsid w:val="00287AEA"/>
    <w:rsid w:val="002D1E08"/>
    <w:rsid w:val="002E718C"/>
    <w:rsid w:val="002E7D33"/>
    <w:rsid w:val="002F23BB"/>
    <w:rsid w:val="002F7663"/>
    <w:rsid w:val="00317140"/>
    <w:rsid w:val="003320FE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437258"/>
    <w:rsid w:val="00441463"/>
    <w:rsid w:val="00446927"/>
    <w:rsid w:val="0044711B"/>
    <w:rsid w:val="00447E1C"/>
    <w:rsid w:val="004523AA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D7655"/>
    <w:rsid w:val="004F5292"/>
    <w:rsid w:val="00500D97"/>
    <w:rsid w:val="00506E04"/>
    <w:rsid w:val="00522504"/>
    <w:rsid w:val="0055142D"/>
    <w:rsid w:val="00563DF8"/>
    <w:rsid w:val="0058663A"/>
    <w:rsid w:val="005868CB"/>
    <w:rsid w:val="0059303F"/>
    <w:rsid w:val="005A5139"/>
    <w:rsid w:val="005B6B14"/>
    <w:rsid w:val="005C0EBC"/>
    <w:rsid w:val="005C7C1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CC0"/>
    <w:rsid w:val="00677141"/>
    <w:rsid w:val="00684DEC"/>
    <w:rsid w:val="006956E7"/>
    <w:rsid w:val="006B22CE"/>
    <w:rsid w:val="006B46B9"/>
    <w:rsid w:val="006B534B"/>
    <w:rsid w:val="006D0852"/>
    <w:rsid w:val="006D3FE4"/>
    <w:rsid w:val="006E6CB0"/>
    <w:rsid w:val="006E7510"/>
    <w:rsid w:val="007305BF"/>
    <w:rsid w:val="00730812"/>
    <w:rsid w:val="00733FB9"/>
    <w:rsid w:val="00734CA0"/>
    <w:rsid w:val="007459AA"/>
    <w:rsid w:val="007502CC"/>
    <w:rsid w:val="00755E18"/>
    <w:rsid w:val="00771C8B"/>
    <w:rsid w:val="0079254C"/>
    <w:rsid w:val="007B7413"/>
    <w:rsid w:val="007D2E65"/>
    <w:rsid w:val="007D43A8"/>
    <w:rsid w:val="007D69F3"/>
    <w:rsid w:val="007E4EBA"/>
    <w:rsid w:val="007F54A9"/>
    <w:rsid w:val="00805483"/>
    <w:rsid w:val="00821E8A"/>
    <w:rsid w:val="00844A36"/>
    <w:rsid w:val="00854476"/>
    <w:rsid w:val="0085531B"/>
    <w:rsid w:val="008676CD"/>
    <w:rsid w:val="00867B95"/>
    <w:rsid w:val="00877E8C"/>
    <w:rsid w:val="008901AD"/>
    <w:rsid w:val="00895C2A"/>
    <w:rsid w:val="008A3226"/>
    <w:rsid w:val="008B2DF3"/>
    <w:rsid w:val="008D52DE"/>
    <w:rsid w:val="008E4AA9"/>
    <w:rsid w:val="00901C4C"/>
    <w:rsid w:val="00904D38"/>
    <w:rsid w:val="00912C2F"/>
    <w:rsid w:val="00913628"/>
    <w:rsid w:val="00922484"/>
    <w:rsid w:val="0094464E"/>
    <w:rsid w:val="009519DE"/>
    <w:rsid w:val="00964C83"/>
    <w:rsid w:val="00970F2E"/>
    <w:rsid w:val="00982F27"/>
    <w:rsid w:val="0098740F"/>
    <w:rsid w:val="009A1CB5"/>
    <w:rsid w:val="009A1DEB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824C7"/>
    <w:rsid w:val="00AA22F8"/>
    <w:rsid w:val="00AA7F1F"/>
    <w:rsid w:val="00AE2D72"/>
    <w:rsid w:val="00AF15E7"/>
    <w:rsid w:val="00AF305B"/>
    <w:rsid w:val="00AF404D"/>
    <w:rsid w:val="00B00057"/>
    <w:rsid w:val="00B05594"/>
    <w:rsid w:val="00B15393"/>
    <w:rsid w:val="00B21207"/>
    <w:rsid w:val="00B44C95"/>
    <w:rsid w:val="00B4547A"/>
    <w:rsid w:val="00B77301"/>
    <w:rsid w:val="00B9267F"/>
    <w:rsid w:val="00B9789B"/>
    <w:rsid w:val="00BB0B06"/>
    <w:rsid w:val="00BB6E8B"/>
    <w:rsid w:val="00BE088B"/>
    <w:rsid w:val="00BE12B0"/>
    <w:rsid w:val="00BF06B2"/>
    <w:rsid w:val="00BF5DCC"/>
    <w:rsid w:val="00C259C3"/>
    <w:rsid w:val="00C56D23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5386D"/>
    <w:rsid w:val="00D975FE"/>
    <w:rsid w:val="00DB15D5"/>
    <w:rsid w:val="00DB70EC"/>
    <w:rsid w:val="00E008AA"/>
    <w:rsid w:val="00E03107"/>
    <w:rsid w:val="00E228BA"/>
    <w:rsid w:val="00E26415"/>
    <w:rsid w:val="00E3397F"/>
    <w:rsid w:val="00E602F3"/>
    <w:rsid w:val="00E652DC"/>
    <w:rsid w:val="00E969EF"/>
    <w:rsid w:val="00E97304"/>
    <w:rsid w:val="00E979A3"/>
    <w:rsid w:val="00EC518B"/>
    <w:rsid w:val="00EC7E7B"/>
    <w:rsid w:val="00ED6CAF"/>
    <w:rsid w:val="00F1631A"/>
    <w:rsid w:val="00F16755"/>
    <w:rsid w:val="00F37110"/>
    <w:rsid w:val="00F412F7"/>
    <w:rsid w:val="00F42B5D"/>
    <w:rsid w:val="00F73902"/>
    <w:rsid w:val="00F8691D"/>
    <w:rsid w:val="00F9759A"/>
    <w:rsid w:val="00FA004C"/>
    <w:rsid w:val="00FB3A04"/>
    <w:rsid w:val="00FC01C6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B26BB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B6FDB-E157-4D2D-B71C-F36CC123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Grünspanová Markéta</cp:lastModifiedBy>
  <cp:revision>2</cp:revision>
  <cp:lastPrinted>2025-05-20T11:35:00Z</cp:lastPrinted>
  <dcterms:created xsi:type="dcterms:W3CDTF">2025-05-20T11:35:00Z</dcterms:created>
  <dcterms:modified xsi:type="dcterms:W3CDTF">2025-05-20T11:35:00Z</dcterms:modified>
</cp:coreProperties>
</file>