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18CF0D35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235625" w:rsidRPr="00235625">
        <w:rPr>
          <w:b/>
        </w:rPr>
        <w:t xml:space="preserve">Zpracování projektové dokumentace </w:t>
      </w:r>
      <w:r w:rsidR="00AC4F2D" w:rsidRPr="007730B6">
        <w:rPr>
          <w:b/>
          <w:sz w:val="22"/>
          <w:szCs w:val="22"/>
        </w:rPr>
        <w:t>„</w:t>
      </w:r>
      <w:r w:rsidR="002B302E">
        <w:rPr>
          <w:b/>
          <w:sz w:val="22"/>
          <w:szCs w:val="22"/>
        </w:rPr>
        <w:t xml:space="preserve">Rozšíření výtahu do 5. NP v budově A </w:t>
      </w:r>
      <w:proofErr w:type="spellStart"/>
      <w:r w:rsidR="002B302E">
        <w:rPr>
          <w:b/>
          <w:sz w:val="22"/>
          <w:szCs w:val="22"/>
        </w:rPr>
        <w:t>ÚMOb</w:t>
      </w:r>
      <w:proofErr w:type="spellEnd"/>
      <w:r w:rsidR="002B302E">
        <w:rPr>
          <w:b/>
          <w:sz w:val="22"/>
          <w:szCs w:val="22"/>
        </w:rPr>
        <w:t xml:space="preserve"> O-Jih</w:t>
      </w:r>
      <w:r w:rsidR="009172B0">
        <w:rPr>
          <w:b/>
          <w:sz w:val="22"/>
          <w:szCs w:val="22"/>
        </w:rPr>
        <w:t>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0F135B2D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7730B6">
        <w:rPr>
          <w:rFonts w:ascii="Times New Roman" w:hAnsi="Times New Roman" w:cs="Times New Roman"/>
          <w:sz w:val="22"/>
          <w:szCs w:val="22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</w:t>
      </w:r>
      <w:r w:rsidR="000A0829" w:rsidRPr="004866D2">
        <w:rPr>
          <w:rFonts w:ascii="Times New Roman" w:hAnsi="Times New Roman" w:cs="Times New Roman"/>
          <w:sz w:val="22"/>
          <w:szCs w:val="22"/>
        </w:rPr>
        <w:lastRenderedPageBreak/>
        <w:t>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0B3A82FB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2B302E" w:rsidRPr="002B302E">
        <w:rPr>
          <w:rFonts w:ascii="Times New Roman" w:hAnsi="Times New Roman" w:cs="Times New Roman"/>
          <w:b/>
          <w:bCs/>
          <w:sz w:val="22"/>
          <w:szCs w:val="22"/>
          <w:u w:val="single"/>
        </w:rPr>
        <w:t>pozemní</w:t>
      </w:r>
      <w:r w:rsidRPr="007730B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</w:t>
      </w:r>
      <w:r w:rsidRPr="0013036F">
        <w:rPr>
          <w:rFonts w:ascii="Times New Roman" w:hAnsi="Times New Roman" w:cs="Times New Roman"/>
          <w:b/>
          <w:bCs/>
          <w:sz w:val="22"/>
          <w:szCs w:val="22"/>
          <w:u w:val="single"/>
        </w:rPr>
        <w:t>tavby</w:t>
      </w:r>
      <w:r w:rsidR="002B674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4122465F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7730B6">
        <w:rPr>
          <w:rFonts w:ascii="Arial" w:hAnsi="Arial" w:cs="Arial"/>
          <w:b/>
          <w:bCs/>
          <w:sz w:val="20"/>
          <w:szCs w:val="20"/>
        </w:rPr>
        <w:t xml:space="preserve">nad </w:t>
      </w:r>
      <w:r w:rsidR="002B302E">
        <w:rPr>
          <w:rFonts w:ascii="Arial" w:hAnsi="Arial" w:cs="Arial"/>
          <w:b/>
          <w:bCs/>
          <w:sz w:val="20"/>
          <w:szCs w:val="20"/>
        </w:rPr>
        <w:t>100</w:t>
      </w:r>
      <w:r w:rsidR="003017BF" w:rsidRPr="007730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30B6">
        <w:rPr>
          <w:rFonts w:ascii="Arial" w:hAnsi="Arial" w:cs="Arial"/>
          <w:b/>
          <w:bCs/>
          <w:sz w:val="20"/>
          <w:szCs w:val="20"/>
        </w:rPr>
        <w:t>000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Kč bez DPH u každé z </w:t>
      </w:r>
      <w:proofErr w:type="gramStart"/>
      <w:r w:rsidRPr="00D02453">
        <w:rPr>
          <w:rFonts w:ascii="Arial" w:hAnsi="Arial" w:cs="Arial"/>
          <w:b/>
          <w:bCs/>
          <w:sz w:val="20"/>
          <w:szCs w:val="20"/>
        </w:rPr>
        <w:t>nich,</w:t>
      </w:r>
      <w:r w:rsidRPr="00D02453">
        <w:rPr>
          <w:sz w:val="22"/>
        </w:rPr>
        <w:t xml:space="preserve"> </w:t>
      </w:r>
      <w:r w:rsidR="00494874">
        <w:rPr>
          <w:sz w:val="22"/>
        </w:rPr>
        <w:t xml:space="preserve">  </w:t>
      </w:r>
      <w:proofErr w:type="gramEnd"/>
      <w:r w:rsidR="00494874">
        <w:rPr>
          <w:sz w:val="22"/>
        </w:rPr>
        <w:t xml:space="preserve"> 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46" w14:textId="77777777" w:rsidR="00525821" w:rsidRDefault="00525821" w:rsidP="00904D38">
      <w:pPr>
        <w:spacing w:after="0" w:line="240" w:lineRule="auto"/>
      </w:pPr>
      <w:r>
        <w:separator/>
      </w:r>
    </w:p>
  </w:endnote>
  <w:endnote w:type="continuationSeparator" w:id="0">
    <w:p w14:paraId="14E7DCFD" w14:textId="77777777" w:rsidR="00525821" w:rsidRDefault="0052582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18" w14:textId="77777777" w:rsidR="00525821" w:rsidRDefault="00525821" w:rsidP="00904D38">
      <w:pPr>
        <w:spacing w:after="0" w:line="240" w:lineRule="auto"/>
      </w:pPr>
      <w:r>
        <w:separator/>
      </w:r>
    </w:p>
  </w:footnote>
  <w:footnote w:type="continuationSeparator" w:id="0">
    <w:p w14:paraId="68AE52EF" w14:textId="77777777" w:rsidR="00525821" w:rsidRDefault="0052582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5DABD6BD" w:rsidR="005D4FCE" w:rsidRDefault="005D4FCE">
    <w:pPr>
      <w:pStyle w:val="Zhlav"/>
      <w:jc w:val="right"/>
    </w:pPr>
    <w:r>
      <w:rPr>
        <w:b/>
      </w:rPr>
      <w:t xml:space="preserve">VZ </w:t>
    </w:r>
    <w:r w:rsidR="002B302E">
      <w:rPr>
        <w:b/>
      </w:rPr>
      <w:t>43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2181B"/>
    <w:rsid w:val="00121F6C"/>
    <w:rsid w:val="0013036F"/>
    <w:rsid w:val="00146D46"/>
    <w:rsid w:val="00152BF4"/>
    <w:rsid w:val="001841F5"/>
    <w:rsid w:val="001A6F06"/>
    <w:rsid w:val="001B7EB2"/>
    <w:rsid w:val="001C5427"/>
    <w:rsid w:val="001C7367"/>
    <w:rsid w:val="001D415F"/>
    <w:rsid w:val="001F1E97"/>
    <w:rsid w:val="001F280B"/>
    <w:rsid w:val="001F4C7B"/>
    <w:rsid w:val="002055ED"/>
    <w:rsid w:val="002302D7"/>
    <w:rsid w:val="00235625"/>
    <w:rsid w:val="002443EF"/>
    <w:rsid w:val="00257E22"/>
    <w:rsid w:val="00266DF4"/>
    <w:rsid w:val="00275BB5"/>
    <w:rsid w:val="00280FDB"/>
    <w:rsid w:val="00287AEA"/>
    <w:rsid w:val="002B2D5D"/>
    <w:rsid w:val="002B302E"/>
    <w:rsid w:val="002B674E"/>
    <w:rsid w:val="002F1CBF"/>
    <w:rsid w:val="002F23BB"/>
    <w:rsid w:val="002F26E8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25821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71C8B"/>
    <w:rsid w:val="007730B6"/>
    <w:rsid w:val="007B0664"/>
    <w:rsid w:val="007B18AB"/>
    <w:rsid w:val="007B7413"/>
    <w:rsid w:val="00805483"/>
    <w:rsid w:val="00821E8A"/>
    <w:rsid w:val="00844552"/>
    <w:rsid w:val="00854476"/>
    <w:rsid w:val="0085531B"/>
    <w:rsid w:val="00872073"/>
    <w:rsid w:val="0087473F"/>
    <w:rsid w:val="00877F95"/>
    <w:rsid w:val="008901AD"/>
    <w:rsid w:val="0089033C"/>
    <w:rsid w:val="00895C2A"/>
    <w:rsid w:val="008B2DF3"/>
    <w:rsid w:val="008D1700"/>
    <w:rsid w:val="008E4AA9"/>
    <w:rsid w:val="008E500D"/>
    <w:rsid w:val="00904D38"/>
    <w:rsid w:val="009172B0"/>
    <w:rsid w:val="00922484"/>
    <w:rsid w:val="009328AB"/>
    <w:rsid w:val="0094464E"/>
    <w:rsid w:val="00964C83"/>
    <w:rsid w:val="00987A31"/>
    <w:rsid w:val="009A1CB5"/>
    <w:rsid w:val="009A1DEB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E088B"/>
    <w:rsid w:val="00C259C3"/>
    <w:rsid w:val="00C308F8"/>
    <w:rsid w:val="00C3481C"/>
    <w:rsid w:val="00C70729"/>
    <w:rsid w:val="00C70765"/>
    <w:rsid w:val="00C716E4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E33D2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F01295"/>
    <w:rsid w:val="00F16755"/>
    <w:rsid w:val="00F412F7"/>
    <w:rsid w:val="00F446B1"/>
    <w:rsid w:val="00F51E16"/>
    <w:rsid w:val="00F73477"/>
    <w:rsid w:val="00F77445"/>
    <w:rsid w:val="00F9759A"/>
    <w:rsid w:val="00FA004C"/>
    <w:rsid w:val="00FA1DFD"/>
    <w:rsid w:val="00FB3A04"/>
    <w:rsid w:val="00FC30C7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Gemrotová Kateřina</cp:lastModifiedBy>
  <cp:revision>2</cp:revision>
  <cp:lastPrinted>2022-01-17T13:13:00Z</cp:lastPrinted>
  <dcterms:created xsi:type="dcterms:W3CDTF">2025-06-09T13:47:00Z</dcterms:created>
  <dcterms:modified xsi:type="dcterms:W3CDTF">2025-06-09T13:47:00Z</dcterms:modified>
</cp:coreProperties>
</file>