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8FB9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37BD502C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4B98904" w14:textId="2564B221" w:rsidR="00904D38" w:rsidRPr="000B59C5" w:rsidRDefault="006B534B" w:rsidP="00320FE2">
      <w:pPr>
        <w:pStyle w:val="Tlotextu"/>
        <w:numPr>
          <w:ilvl w:val="0"/>
          <w:numId w:val="15"/>
        </w:numPr>
        <w:tabs>
          <w:tab w:val="clear" w:pos="709"/>
          <w:tab w:val="left" w:pos="9498"/>
        </w:tabs>
        <w:spacing w:after="0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825A21" w:rsidRPr="00B66A16">
        <w:rPr>
          <w:rFonts w:cs="Times New Roman"/>
          <w:b/>
        </w:rPr>
        <w:t>po</w:t>
      </w:r>
      <w:r w:rsidR="00146D46" w:rsidRPr="00B66A16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0CCA57EA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99B706B" w14:textId="77777777" w:rsidR="00904D38" w:rsidRPr="002F7663" w:rsidRDefault="00446927" w:rsidP="006D7FF9">
      <w:pPr>
        <w:pStyle w:val="Tlotextu"/>
        <w:tabs>
          <w:tab w:val="clear" w:pos="709"/>
        </w:tabs>
        <w:spacing w:after="0"/>
        <w:ind w:right="-1"/>
        <w:jc w:val="both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FC14DB" w:rsidRPr="00B645CB">
        <w:rPr>
          <w:rFonts w:cs="Times New Roman"/>
          <w:b/>
          <w:iCs/>
        </w:rPr>
        <w:t>Zajištění úklidu ve společných prostorách bytových domů v majetku SMO svěřených</w:t>
      </w:r>
      <w:r w:rsidR="006D7FF9">
        <w:rPr>
          <w:rFonts w:cs="Times New Roman"/>
          <w:b/>
          <w:iCs/>
        </w:rPr>
        <w:t xml:space="preserve"> </w:t>
      </w:r>
      <w:r w:rsidR="00FC14DB" w:rsidRPr="00B645CB">
        <w:rPr>
          <w:rFonts w:cs="Times New Roman"/>
          <w:b/>
          <w:iCs/>
        </w:rPr>
        <w:t>městskému obvodu Ostrava-Jih</w:t>
      </w:r>
      <w:r w:rsidR="00FC14DB" w:rsidRPr="002F7663">
        <w:rPr>
          <w:rFonts w:cs="Times New Roman"/>
          <w:b/>
          <w:bCs/>
          <w:sz w:val="28"/>
          <w:szCs w:val="28"/>
        </w:rPr>
        <w:t xml:space="preserve"> 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6B348C7D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9FE8C86" w14:textId="62A82102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1561C6E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319283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727E58C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09E0E7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3A9DC69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1D792A0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20D7D2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046902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553D43C6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2A5DD8CD" w14:textId="77777777" w:rsidR="00733DD1" w:rsidRDefault="00661563" w:rsidP="00733DD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431D27">
        <w:rPr>
          <w:rFonts w:cs="Times New Roman"/>
          <w:i/>
          <w:sz w:val="22"/>
          <w:szCs w:val="22"/>
          <w:highlight w:val="yellow"/>
        </w:rPr>
        <w:t xml:space="preserve">se, </w:t>
      </w:r>
      <w:r w:rsidRPr="00E31A86">
        <w:rPr>
          <w:rFonts w:cs="Times New Roman"/>
          <w:i/>
          <w:sz w:val="22"/>
          <w:szCs w:val="22"/>
          <w:highlight w:val="yellow"/>
        </w:rPr>
        <w:t>škr</w:t>
      </w:r>
      <w:r w:rsidR="00B55A81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431D27">
        <w:rPr>
          <w:rFonts w:cs="Times New Roman"/>
          <w:i/>
          <w:sz w:val="22"/>
          <w:szCs w:val="22"/>
          <w:highlight w:val="yellow"/>
        </w:rPr>
        <w:t xml:space="preserve">se,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škr</w:t>
      </w:r>
      <w:r w:rsidR="00B55A81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D52EA17" w14:textId="77777777" w:rsidR="00733DD1" w:rsidRPr="00F32B17" w:rsidRDefault="00733DD1" w:rsidP="00733DD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3DD1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733DD1">
        <w:rPr>
          <w:rFonts w:ascii="Times New Roman" w:hAnsi="Times New Roman" w:cs="Times New Roman"/>
          <w:sz w:val="22"/>
          <w:szCs w:val="22"/>
        </w:rPr>
        <w:t xml:space="preserve">…... </w:t>
      </w:r>
      <w:r w:rsidRPr="00733DD1">
        <w:rPr>
          <w:rFonts w:cstheme="minorHAnsi"/>
          <w:i/>
          <w:sz w:val="22"/>
          <w:szCs w:val="22"/>
          <w:highlight w:val="yellow"/>
        </w:rPr>
        <w:t xml:space="preserve">(max. </w:t>
      </w:r>
      <w:r>
        <w:rPr>
          <w:rFonts w:cstheme="minorHAnsi"/>
          <w:i/>
          <w:sz w:val="22"/>
          <w:szCs w:val="22"/>
          <w:highlight w:val="yellow"/>
        </w:rPr>
        <w:t>5</w:t>
      </w:r>
      <w:r w:rsidRPr="00733DD1">
        <w:rPr>
          <w:rFonts w:cstheme="minorHAnsi"/>
          <w:i/>
          <w:sz w:val="22"/>
          <w:szCs w:val="22"/>
          <w:highlight w:val="yellow"/>
        </w:rPr>
        <w:t>, doplňte počet</w:t>
      </w:r>
      <w:r w:rsidRPr="00F32B17">
        <w:rPr>
          <w:rFonts w:cstheme="minorHAnsi"/>
          <w:i/>
          <w:sz w:val="22"/>
          <w:szCs w:val="22"/>
        </w:rPr>
        <w:t>)</w:t>
      </w:r>
      <w:r w:rsidRPr="00F32B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32B17">
        <w:rPr>
          <w:rFonts w:ascii="Times New Roman" w:hAnsi="Times New Roman" w:cs="Times New Roman"/>
          <w:sz w:val="22"/>
          <w:szCs w:val="22"/>
        </w:rPr>
        <w:t>zaměstnance vlastní nebo poddodavatele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0EB6859" w14:textId="77777777" w:rsidR="005B6B14" w:rsidRPr="00EC765D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FC14DB">
        <w:rPr>
          <w:rFonts w:ascii="Times New Roman" w:hAnsi="Times New Roman" w:cs="Times New Roman"/>
          <w:sz w:val="22"/>
          <w:szCs w:val="22"/>
        </w:rPr>
        <w:t xml:space="preserve">1 </w:t>
      </w:r>
      <w:r w:rsidR="00CC053E" w:rsidRPr="00EC765D">
        <w:rPr>
          <w:rFonts w:ascii="Times New Roman" w:hAnsi="Times New Roman" w:cs="Times New Roman"/>
          <w:sz w:val="22"/>
          <w:szCs w:val="22"/>
        </w:rPr>
        <w:t xml:space="preserve">mil. </w:t>
      </w:r>
      <w:r w:rsidRPr="00EC765D">
        <w:rPr>
          <w:rFonts w:ascii="Times New Roman" w:hAnsi="Times New Roman" w:cs="Times New Roman"/>
          <w:sz w:val="22"/>
          <w:szCs w:val="22"/>
        </w:rPr>
        <w:t xml:space="preserve">Kč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</w:t>
      </w:r>
      <w:r w:rsidR="00B55A8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této veřejné zakázky;</w:t>
      </w:r>
    </w:p>
    <w:p w14:paraId="020ED8B5" w14:textId="77777777" w:rsidR="00F87716" w:rsidRPr="00F87716" w:rsidRDefault="005B6B14" w:rsidP="00F87716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E9C37FA" w14:textId="77777777" w:rsidR="0063549B" w:rsidRPr="00F32B17" w:rsidRDefault="00F01295" w:rsidP="00300F8C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5B6B14" w:rsidRPr="00F32B17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D4FCE" w:rsidRPr="00F32B17">
        <w:rPr>
          <w:rFonts w:ascii="Times New Roman" w:hAnsi="Times New Roman" w:cs="Times New Roman"/>
          <w:b/>
          <w:sz w:val="22"/>
          <w:szCs w:val="22"/>
        </w:rPr>
        <w:t xml:space="preserve">Zároveň prohlašuji, že jako vybraný dodavatel splním zadavatelem požadovanou </w:t>
      </w:r>
      <w:r w:rsidR="00300F8C" w:rsidRPr="00F32B17">
        <w:rPr>
          <w:rFonts w:ascii="Times New Roman" w:hAnsi="Times New Roman" w:cs="Times New Roman"/>
          <w:b/>
          <w:sz w:val="22"/>
          <w:szCs w:val="22"/>
        </w:rPr>
        <w:t xml:space="preserve">podmínku pro uzavření smlouvy, že </w:t>
      </w:r>
      <w:r w:rsidR="00300F8C" w:rsidRPr="00F32B17">
        <w:rPr>
          <w:rFonts w:ascii="Times New Roman" w:hAnsi="Times New Roman" w:cs="Times New Roman"/>
          <w:sz w:val="22"/>
          <w:szCs w:val="22"/>
        </w:rPr>
        <w:t xml:space="preserve">po celou dobu plnění </w:t>
      </w:r>
      <w:r w:rsidR="00300F8C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předmětu plnění jednotlivé dílčí části této veřejné zakázky budu dbát o dodržování důstojných pracovních podmínek svých zaměstnanců, resp. </w:t>
      </w:r>
      <w:r w:rsidR="00F32B17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v</w:t>
      </w:r>
      <w:r w:rsidR="00300F8C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budu:</w:t>
      </w:r>
    </w:p>
    <w:p w14:paraId="1A1C2959" w14:textId="77777777" w:rsidR="00F32B17" w:rsidRPr="00F32B17" w:rsidRDefault="00F32B17" w:rsidP="00DB02D4">
      <w:pPr>
        <w:pStyle w:val="Odstavecseseznamem"/>
        <w:numPr>
          <w:ilvl w:val="0"/>
          <w:numId w:val="21"/>
        </w:numPr>
        <w:spacing w:line="240" w:lineRule="auto"/>
        <w:ind w:left="567"/>
        <w:jc w:val="both"/>
        <w:rPr>
          <w:rFonts w:cs="Times New Roman"/>
          <w:sz w:val="22"/>
          <w:szCs w:val="22"/>
        </w:rPr>
      </w:pPr>
      <w:r w:rsidRPr="00F32B17">
        <w:rPr>
          <w:rFonts w:cs="Times New Roman"/>
          <w:sz w:val="22"/>
          <w:szCs w:val="22"/>
        </w:rPr>
        <w:t>používat vždy, když je to možné, ekologicky šetrné postupy při úklidu a veškeré použité úklidové prostředky a dodávaný spotřební materiál musí být ekologicky šetrné a zdravotně nezávadné. Pro všechny úklidové prostředky musí být stanoveno optimální dávkování a pro dávkování musí být používány přiměřené dávkovací postupy. Při veškerých činnostech je nezbytné šetřit úklidovými prostředky (včetně těch ekologických) upřednostněním fyzikálních a mechanických úklidových prostředků před chemickými; zajistit řádné ekologické třídění všech vzniklých odpadů a minimalizaci vzniku odpadů, které nejsou přímým důsledkem provádění prací při plnění.;</w:t>
      </w:r>
    </w:p>
    <w:p w14:paraId="456AF64D" w14:textId="77777777" w:rsidR="00300F8C" w:rsidRPr="00F32B17" w:rsidRDefault="00300F8C" w:rsidP="00DB02D4">
      <w:pPr>
        <w:pStyle w:val="Odstavecseseznamem"/>
        <w:numPr>
          <w:ilvl w:val="0"/>
          <w:numId w:val="21"/>
        </w:numPr>
        <w:spacing w:line="240" w:lineRule="auto"/>
        <w:ind w:left="567"/>
        <w:jc w:val="both"/>
        <w:rPr>
          <w:rFonts w:cs="Times New Roman"/>
          <w:sz w:val="22"/>
          <w:szCs w:val="22"/>
        </w:rPr>
      </w:pPr>
      <w:r w:rsidRPr="00F32B17">
        <w:rPr>
          <w:rFonts w:cs="Times New Roman"/>
          <w:sz w:val="22"/>
          <w:szCs w:val="22"/>
        </w:rPr>
        <w:t>umožňovat zadavateli kontrolu výše uvedených důstojných pracov</w:t>
      </w:r>
      <w:r w:rsidR="00F32B17" w:rsidRPr="00F32B17">
        <w:rPr>
          <w:rFonts w:cs="Times New Roman"/>
          <w:sz w:val="22"/>
          <w:szCs w:val="22"/>
        </w:rPr>
        <w:t xml:space="preserve">ních podmínek svých zaměstnanců, kontrolu poskytování služeb v souladu s ekologicky šetrnými a zdravotně nezávaznými postupy svých zaměstnanců </w:t>
      </w:r>
      <w:r w:rsidRPr="00F32B17">
        <w:rPr>
          <w:rFonts w:cs="Times New Roman"/>
          <w:sz w:val="22"/>
          <w:szCs w:val="22"/>
        </w:rPr>
        <w:t>a poskytovat nezbytnou součinnost zadavateli k jejímu provedení;</w:t>
      </w:r>
    </w:p>
    <w:p w14:paraId="3377BFF1" w14:textId="77777777" w:rsidR="00C90E3E" w:rsidRPr="00F32B17" w:rsidRDefault="00C90E3E" w:rsidP="00300F8C">
      <w:pPr>
        <w:pStyle w:val="Zkladntext"/>
        <w:numPr>
          <w:ilvl w:val="0"/>
          <w:numId w:val="21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32B17">
        <w:rPr>
          <w:rFonts w:ascii="Times New Roman" w:hAnsi="Times New Roman" w:cs="Times New Roman"/>
          <w:sz w:val="22"/>
          <w:szCs w:val="22"/>
        </w:rPr>
        <w:t>k výše uvedenému se zavazuji smluvně zavázat všechny případné poddodavatele.</w:t>
      </w:r>
    </w:p>
    <w:p w14:paraId="140B3D78" w14:textId="77777777" w:rsidR="005D4FCE" w:rsidRDefault="00C90E3E" w:rsidP="00F32B17">
      <w:pPr>
        <w:pStyle w:val="Zkladntext"/>
        <w:spacing w:line="240" w:lineRule="auto"/>
        <w:ind w:left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32B17">
        <w:rPr>
          <w:rFonts w:ascii="Times New Roman" w:hAnsi="Times New Roman" w:cs="Times New Roman"/>
          <w:sz w:val="22"/>
          <w:szCs w:val="22"/>
        </w:rPr>
        <w:t>Beru na vědomí, že tyto mé výše uvedené závazky budou pojaty do smlouvy o zajištění úklidových služeb a jejich případné porušení může vyústit v uplatnění sankcí v podobě smluvní pokuty či předčasného ukončení smluvního vztahu.</w:t>
      </w:r>
    </w:p>
    <w:p w14:paraId="0E41F1EC" w14:textId="27BD143E" w:rsidR="005B6B14" w:rsidRPr="009A1DEB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</w:t>
      </w:r>
      <w:r w:rsidR="00D6704F">
        <w:rPr>
          <w:rFonts w:ascii="Times New Roman" w:hAnsi="Times New Roman" w:cs="Times New Roman"/>
          <w:b/>
          <w:sz w:val="22"/>
          <w:szCs w:val="22"/>
        </w:rPr>
        <w:t xml:space="preserve"> nebo prostou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12EAAF99" w14:textId="77777777" w:rsidR="00300F8C" w:rsidRDefault="005B6B14" w:rsidP="00300F8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505F3149" w14:textId="77777777" w:rsidR="00C90E3E" w:rsidRPr="00ED4EEF" w:rsidRDefault="005B6B14" w:rsidP="00ED4EE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00F8C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 w:rsidR="000A0829" w:rsidRPr="00300F8C">
        <w:rPr>
          <w:rFonts w:ascii="Times New Roman" w:hAnsi="Times New Roman" w:cs="Times New Roman"/>
          <w:sz w:val="22"/>
          <w:szCs w:val="22"/>
        </w:rPr>
        <w:t>podnikat</w:t>
      </w:r>
      <w:r w:rsidRPr="00300F8C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00F8C">
        <w:rPr>
          <w:rFonts w:ascii="Times New Roman" w:hAnsi="Times New Roman" w:cs="Times New Roman"/>
          <w:sz w:val="22"/>
          <w:szCs w:val="22"/>
        </w:rPr>
        <w:t>u</w:t>
      </w:r>
      <w:r w:rsidRPr="00300F8C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00F8C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300F8C">
        <w:rPr>
          <w:rFonts w:ascii="Times New Roman" w:hAnsi="Times New Roman" w:cs="Times New Roman"/>
          <w:sz w:val="22"/>
          <w:szCs w:val="22"/>
        </w:rPr>
        <w:t xml:space="preserve"> </w:t>
      </w:r>
      <w:r w:rsidR="00300F8C" w:rsidRPr="00300F8C">
        <w:rPr>
          <w:rFonts w:ascii="Times New Roman" w:hAnsi="Times New Roman" w:cs="Times New Roman"/>
          <w:sz w:val="22"/>
          <w:szCs w:val="22"/>
        </w:rPr>
        <w:t xml:space="preserve">např. doklad prokazující příslušné živnostenské oprávnění s předmětem podnikání </w:t>
      </w:r>
      <w:r w:rsidR="00190A4D" w:rsidRPr="00882270">
        <w:rPr>
          <w:rFonts w:ascii="Times New Roman" w:hAnsi="Times New Roman" w:cs="Times New Roman"/>
          <w:sz w:val="22"/>
          <w:szCs w:val="22"/>
        </w:rPr>
        <w:t>„Nákup, prodej, správa a údržba nemovitostí“</w:t>
      </w:r>
      <w:r w:rsidR="00300F8C" w:rsidRPr="00300F8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300F8C">
        <w:rPr>
          <w:rFonts w:ascii="Times New Roman" w:hAnsi="Times New Roman" w:cs="Times New Roman"/>
          <w:sz w:val="22"/>
          <w:szCs w:val="22"/>
        </w:rPr>
        <w:t>;</w:t>
      </w:r>
      <w:r w:rsidR="004B4AFD" w:rsidRPr="00300F8C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300F8C">
        <w:rPr>
          <w:rFonts w:ascii="Times New Roman" w:hAnsi="Times New Roman" w:cs="Times New Roman"/>
          <w:sz w:val="22"/>
          <w:szCs w:val="22"/>
        </w:rPr>
        <w:t>e</w:t>
      </w:r>
      <w:r w:rsidR="004B4AFD" w:rsidRPr="00300F8C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300F8C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300F8C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300F8C">
        <w:rPr>
          <w:rFonts w:ascii="Times New Roman" w:hAnsi="Times New Roman" w:cs="Times New Roman"/>
          <w:sz w:val="22"/>
          <w:szCs w:val="22"/>
        </w:rPr>
        <w:t>;</w:t>
      </w:r>
    </w:p>
    <w:p w14:paraId="6EF299E7" w14:textId="189E7B55" w:rsidR="00300F8C" w:rsidRDefault="00F01295" w:rsidP="00300F8C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6C0731B2" w14:textId="77777777" w:rsidR="00581287" w:rsidRPr="00300F8C" w:rsidRDefault="00300F8C" w:rsidP="00300F8C">
      <w:pPr>
        <w:pStyle w:val="Zkladntext"/>
        <w:numPr>
          <w:ilvl w:val="0"/>
          <w:numId w:val="20"/>
        </w:numPr>
        <w:tabs>
          <w:tab w:val="left" w:pos="2399"/>
        </w:tabs>
        <w:spacing w:after="0" w:line="240" w:lineRule="auto"/>
        <w:ind w:left="709" w:right="6"/>
        <w:jc w:val="both"/>
        <w:rPr>
          <w:rFonts w:ascii="Times New Roman" w:hAnsi="Times New Roman" w:cs="Times New Roman"/>
        </w:rPr>
      </w:pPr>
      <w:r w:rsidRPr="00300F8C">
        <w:rPr>
          <w:rFonts w:ascii="Times New Roman" w:hAnsi="Times New Roman" w:cs="Times New Roman"/>
          <w:sz w:val="22"/>
          <w:szCs w:val="22"/>
        </w:rPr>
        <w:t>s</w:t>
      </w:r>
      <w:r w:rsidR="00581287" w:rsidRPr="00300F8C">
        <w:rPr>
          <w:rFonts w:ascii="Times New Roman" w:hAnsi="Times New Roman" w:cs="Times New Roman"/>
          <w:sz w:val="22"/>
          <w:szCs w:val="22"/>
        </w:rPr>
        <w:t xml:space="preserve">eznam </w:t>
      </w:r>
      <w:r w:rsidRPr="00300F8C">
        <w:rPr>
          <w:rFonts w:ascii="Times New Roman" w:hAnsi="Times New Roman" w:cs="Times New Roman"/>
          <w:sz w:val="22"/>
          <w:szCs w:val="22"/>
        </w:rPr>
        <w:t xml:space="preserve">min. 2 významných služeb vztahujících se k předmětu této veřejné zakázky (úklidových prací) poskytnutých za poslední 3 roky před zahájením zadávacího řízení, včetně uvedení ceny a doby jejich poskytnutí a identifikace objednatele </w:t>
      </w:r>
      <w:r w:rsidRPr="00300F8C">
        <w:rPr>
          <w:rFonts w:ascii="Times New Roman" w:hAnsi="Times New Roman" w:cs="Times New Roman"/>
          <w:b/>
          <w:sz w:val="22"/>
          <w:szCs w:val="22"/>
        </w:rPr>
        <w:t xml:space="preserve">o min. finančním objemu nad 20 000,00 Kč bez DPH/rok u každé z nich, </w:t>
      </w:r>
      <w:r w:rsidR="00581287" w:rsidRPr="00300F8C">
        <w:rPr>
          <w:rFonts w:ascii="Times New Roman" w:hAnsi="Times New Roman" w:cs="Times New Roman"/>
        </w:rPr>
        <w:t>dle § 79 odst. 2 písm. b) zákona.</w:t>
      </w:r>
    </w:p>
    <w:p w14:paraId="6B0A6063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820B75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A275F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037FD1C3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431D27">
        <w:rPr>
          <w:rFonts w:ascii="Times New Roman" w:hAnsi="Times New Roman" w:cs="Times New Roman"/>
        </w:rPr>
        <w:t>na </w:t>
      </w:r>
      <w:r w:rsidR="00C76B2E">
        <w:rPr>
          <w:rFonts w:ascii="Times New Roman" w:hAnsi="Times New Roman" w:cs="Times New Roman"/>
        </w:rPr>
        <w:t xml:space="preserve">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599ECF93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C8E1AE9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32AB34B0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107D2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lastRenderedPageBreak/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4165F2D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7F22A73A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AD899F0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65CF2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4C3CA0F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666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76AA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8591A41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B744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763B6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2E6DF50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100F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FA76D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E11A3F3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2992" w14:textId="77777777" w:rsidR="00042203" w:rsidRDefault="00042203" w:rsidP="00904D38">
      <w:pPr>
        <w:spacing w:after="0" w:line="240" w:lineRule="auto"/>
      </w:pPr>
      <w:r>
        <w:separator/>
      </w:r>
    </w:p>
  </w:endnote>
  <w:endnote w:type="continuationSeparator" w:id="0">
    <w:p w14:paraId="30F46042" w14:textId="77777777" w:rsidR="00042203" w:rsidRDefault="0004220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73BF" w14:textId="77777777" w:rsidR="001B3501" w:rsidRPr="00964C83" w:rsidRDefault="001B3501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350917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350917" w:rsidRPr="00964C83">
      <w:rPr>
        <w:color w:val="17365D" w:themeColor="text2" w:themeShade="BF"/>
        <w:sz w:val="20"/>
        <w:szCs w:val="20"/>
      </w:rPr>
      <w:fldChar w:fldCharType="separate"/>
    </w:r>
    <w:r w:rsidR="00E33B37">
      <w:rPr>
        <w:noProof/>
        <w:color w:val="17365D" w:themeColor="text2" w:themeShade="BF"/>
        <w:sz w:val="20"/>
        <w:szCs w:val="20"/>
      </w:rPr>
      <w:t>2</w:t>
    </w:r>
    <w:r w:rsidR="00350917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EB28" w14:textId="77777777" w:rsidR="00042203" w:rsidRDefault="00042203" w:rsidP="00904D38">
      <w:pPr>
        <w:spacing w:after="0" w:line="240" w:lineRule="auto"/>
      </w:pPr>
      <w:r>
        <w:separator/>
      </w:r>
    </w:p>
  </w:footnote>
  <w:footnote w:type="continuationSeparator" w:id="0">
    <w:p w14:paraId="14573D38" w14:textId="77777777" w:rsidR="00042203" w:rsidRDefault="0004220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6519" w14:textId="77777777" w:rsidR="001B3501" w:rsidRDefault="001B3501" w:rsidP="00EC7E7B">
    <w:pPr>
      <w:pStyle w:val="Zhlav"/>
      <w:rPr>
        <w:b/>
      </w:rPr>
    </w:pPr>
  </w:p>
  <w:p w14:paraId="2625379A" w14:textId="77777777" w:rsidR="001B3501" w:rsidRDefault="00A4141A">
    <w:pPr>
      <w:pStyle w:val="Zhlav"/>
      <w:jc w:val="right"/>
    </w:pPr>
    <w:r>
      <w:rPr>
        <w:b/>
      </w:rPr>
      <w:t xml:space="preserve">Příloha č. </w:t>
    </w:r>
    <w:r w:rsidR="00B55A81">
      <w:rPr>
        <w:b/>
      </w:rPr>
      <w:t>1</w:t>
    </w:r>
  </w:p>
  <w:p w14:paraId="7CD2E406" w14:textId="1A6F875E" w:rsidR="001B3501" w:rsidRDefault="001B3501">
    <w:pPr>
      <w:pStyle w:val="Zhlav"/>
      <w:jc w:val="right"/>
    </w:pPr>
    <w:r>
      <w:rPr>
        <w:b/>
      </w:rPr>
      <w:t xml:space="preserve">VZ </w:t>
    </w:r>
    <w:r w:rsidR="00190A4D">
      <w:rPr>
        <w:b/>
      </w:rPr>
      <w:t>4</w:t>
    </w:r>
    <w:r w:rsidR="00A34138">
      <w:rPr>
        <w:b/>
      </w:rPr>
      <w:t>7</w:t>
    </w:r>
    <w:r w:rsidR="00190A4D">
      <w:rPr>
        <w:b/>
      </w:rPr>
      <w:t>.2</w:t>
    </w:r>
    <w:r w:rsidR="00A3413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82424"/>
    <w:multiLevelType w:val="hybridMultilevel"/>
    <w:tmpl w:val="826CC6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616"/>
    <w:multiLevelType w:val="hybridMultilevel"/>
    <w:tmpl w:val="0414E97E"/>
    <w:lvl w:ilvl="0" w:tplc="AB569FF4">
      <w:numFmt w:val="bullet"/>
      <w:lvlText w:val="-"/>
      <w:lvlJc w:val="left"/>
      <w:pPr>
        <w:ind w:left="731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9F602B"/>
    <w:multiLevelType w:val="hybridMultilevel"/>
    <w:tmpl w:val="4418BE56"/>
    <w:lvl w:ilvl="0" w:tplc="0405000B">
      <w:start w:val="1"/>
      <w:numFmt w:val="bullet"/>
      <w:lvlText w:val=""/>
      <w:lvlJc w:val="left"/>
      <w:pPr>
        <w:ind w:left="109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3B9635B8"/>
    <w:multiLevelType w:val="hybridMultilevel"/>
    <w:tmpl w:val="3108576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E555E"/>
    <w:multiLevelType w:val="hybridMultilevel"/>
    <w:tmpl w:val="7E74BD42"/>
    <w:lvl w:ilvl="0" w:tplc="73144E98">
      <w:start w:val="1"/>
      <w:numFmt w:val="bullet"/>
      <w:lvlText w:val="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7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8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574439240">
    <w:abstractNumId w:val="18"/>
  </w:num>
  <w:num w:numId="2" w16cid:durableId="648896892">
    <w:abstractNumId w:val="5"/>
  </w:num>
  <w:num w:numId="3" w16cid:durableId="913049115">
    <w:abstractNumId w:val="3"/>
  </w:num>
  <w:num w:numId="4" w16cid:durableId="1911427164">
    <w:abstractNumId w:val="17"/>
  </w:num>
  <w:num w:numId="5" w16cid:durableId="733552557">
    <w:abstractNumId w:val="14"/>
  </w:num>
  <w:num w:numId="6" w16cid:durableId="1034574825">
    <w:abstractNumId w:val="0"/>
  </w:num>
  <w:num w:numId="7" w16cid:durableId="1370186298">
    <w:abstractNumId w:val="15"/>
  </w:num>
  <w:num w:numId="8" w16cid:durableId="559482159">
    <w:abstractNumId w:val="9"/>
  </w:num>
  <w:num w:numId="9" w16cid:durableId="419913086">
    <w:abstractNumId w:val="4"/>
  </w:num>
  <w:num w:numId="10" w16cid:durableId="1757052536">
    <w:abstractNumId w:val="20"/>
  </w:num>
  <w:num w:numId="11" w16cid:durableId="1608267044">
    <w:abstractNumId w:val="16"/>
  </w:num>
  <w:num w:numId="12" w16cid:durableId="817310002">
    <w:abstractNumId w:val="19"/>
  </w:num>
  <w:num w:numId="13" w16cid:durableId="2109544689">
    <w:abstractNumId w:val="12"/>
  </w:num>
  <w:num w:numId="14" w16cid:durableId="2144037364">
    <w:abstractNumId w:val="13"/>
  </w:num>
  <w:num w:numId="15" w16cid:durableId="529075055">
    <w:abstractNumId w:val="8"/>
  </w:num>
  <w:num w:numId="16" w16cid:durableId="800921225">
    <w:abstractNumId w:val="11"/>
  </w:num>
  <w:num w:numId="17" w16cid:durableId="1640694947">
    <w:abstractNumId w:val="1"/>
  </w:num>
  <w:num w:numId="18" w16cid:durableId="371852545">
    <w:abstractNumId w:val="10"/>
  </w:num>
  <w:num w:numId="19" w16cid:durableId="985015004">
    <w:abstractNumId w:val="2"/>
  </w:num>
  <w:num w:numId="20" w16cid:durableId="1497916351">
    <w:abstractNumId w:val="6"/>
  </w:num>
  <w:num w:numId="21" w16cid:durableId="813333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6BAC"/>
    <w:rsid w:val="00020316"/>
    <w:rsid w:val="00021A90"/>
    <w:rsid w:val="0002532B"/>
    <w:rsid w:val="00031161"/>
    <w:rsid w:val="000358F4"/>
    <w:rsid w:val="00036BAF"/>
    <w:rsid w:val="00042203"/>
    <w:rsid w:val="0004338A"/>
    <w:rsid w:val="00081D85"/>
    <w:rsid w:val="000A0829"/>
    <w:rsid w:val="000B4AB9"/>
    <w:rsid w:val="000B59C5"/>
    <w:rsid w:val="0012181B"/>
    <w:rsid w:val="00121F6C"/>
    <w:rsid w:val="00146D46"/>
    <w:rsid w:val="00152BF4"/>
    <w:rsid w:val="00154014"/>
    <w:rsid w:val="00164D73"/>
    <w:rsid w:val="001841F5"/>
    <w:rsid w:val="00190A4D"/>
    <w:rsid w:val="001B3501"/>
    <w:rsid w:val="001B7EB2"/>
    <w:rsid w:val="001C7367"/>
    <w:rsid w:val="001E32E9"/>
    <w:rsid w:val="001F280B"/>
    <w:rsid w:val="002055ED"/>
    <w:rsid w:val="002302D7"/>
    <w:rsid w:val="002443EF"/>
    <w:rsid w:val="002468B1"/>
    <w:rsid w:val="00246D7B"/>
    <w:rsid w:val="00257E22"/>
    <w:rsid w:val="00280FDB"/>
    <w:rsid w:val="00287AEA"/>
    <w:rsid w:val="002B2D5D"/>
    <w:rsid w:val="002F1CBF"/>
    <w:rsid w:val="002F23BB"/>
    <w:rsid w:val="002F3FCC"/>
    <w:rsid w:val="002F6EBF"/>
    <w:rsid w:val="002F7663"/>
    <w:rsid w:val="00300F8C"/>
    <w:rsid w:val="003172C1"/>
    <w:rsid w:val="00320FE2"/>
    <w:rsid w:val="003359E4"/>
    <w:rsid w:val="00350917"/>
    <w:rsid w:val="00357724"/>
    <w:rsid w:val="00375548"/>
    <w:rsid w:val="00383776"/>
    <w:rsid w:val="0039093D"/>
    <w:rsid w:val="003A5CBB"/>
    <w:rsid w:val="003B438B"/>
    <w:rsid w:val="003C549A"/>
    <w:rsid w:val="003D0D93"/>
    <w:rsid w:val="003E204E"/>
    <w:rsid w:val="003E537F"/>
    <w:rsid w:val="00431D2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7325D"/>
    <w:rsid w:val="00474E9D"/>
    <w:rsid w:val="004858AB"/>
    <w:rsid w:val="0048640F"/>
    <w:rsid w:val="0048705C"/>
    <w:rsid w:val="004958C4"/>
    <w:rsid w:val="00496DFE"/>
    <w:rsid w:val="004A6606"/>
    <w:rsid w:val="004B4AFD"/>
    <w:rsid w:val="004B7F5D"/>
    <w:rsid w:val="004C2AB0"/>
    <w:rsid w:val="00500D97"/>
    <w:rsid w:val="00506E04"/>
    <w:rsid w:val="00513E1E"/>
    <w:rsid w:val="00536A35"/>
    <w:rsid w:val="0055142D"/>
    <w:rsid w:val="00581287"/>
    <w:rsid w:val="00584715"/>
    <w:rsid w:val="005868CB"/>
    <w:rsid w:val="0059303F"/>
    <w:rsid w:val="00594405"/>
    <w:rsid w:val="005A5139"/>
    <w:rsid w:val="005B6B14"/>
    <w:rsid w:val="005C0EBC"/>
    <w:rsid w:val="005C29C4"/>
    <w:rsid w:val="005C55DE"/>
    <w:rsid w:val="005D4FCE"/>
    <w:rsid w:val="005E0BF6"/>
    <w:rsid w:val="005E2A85"/>
    <w:rsid w:val="005F3CB1"/>
    <w:rsid w:val="00603E23"/>
    <w:rsid w:val="00614243"/>
    <w:rsid w:val="0062583F"/>
    <w:rsid w:val="006343B8"/>
    <w:rsid w:val="0063549B"/>
    <w:rsid w:val="0066088E"/>
    <w:rsid w:val="00661563"/>
    <w:rsid w:val="00677141"/>
    <w:rsid w:val="00684DEC"/>
    <w:rsid w:val="00686E76"/>
    <w:rsid w:val="006956E7"/>
    <w:rsid w:val="006B04B9"/>
    <w:rsid w:val="006B534B"/>
    <w:rsid w:val="006D3FE4"/>
    <w:rsid w:val="006D7FF9"/>
    <w:rsid w:val="006E5EBE"/>
    <w:rsid w:val="006E6CB0"/>
    <w:rsid w:val="006E7510"/>
    <w:rsid w:val="00700DC3"/>
    <w:rsid w:val="007149EA"/>
    <w:rsid w:val="007231D5"/>
    <w:rsid w:val="007305BF"/>
    <w:rsid w:val="00733DD1"/>
    <w:rsid w:val="007502CC"/>
    <w:rsid w:val="007560D2"/>
    <w:rsid w:val="00762F85"/>
    <w:rsid w:val="00771C8B"/>
    <w:rsid w:val="007B7413"/>
    <w:rsid w:val="00805483"/>
    <w:rsid w:val="00821E8A"/>
    <w:rsid w:val="00825A21"/>
    <w:rsid w:val="00851BC7"/>
    <w:rsid w:val="00854476"/>
    <w:rsid w:val="0085531B"/>
    <w:rsid w:val="00862EC8"/>
    <w:rsid w:val="00872073"/>
    <w:rsid w:val="00877F95"/>
    <w:rsid w:val="008901AD"/>
    <w:rsid w:val="00895C2A"/>
    <w:rsid w:val="008A1BA4"/>
    <w:rsid w:val="008B2DF3"/>
    <w:rsid w:val="008E4AA9"/>
    <w:rsid w:val="00904D38"/>
    <w:rsid w:val="00922484"/>
    <w:rsid w:val="009328AB"/>
    <w:rsid w:val="00934E38"/>
    <w:rsid w:val="0094464E"/>
    <w:rsid w:val="00957988"/>
    <w:rsid w:val="00964C83"/>
    <w:rsid w:val="00987A31"/>
    <w:rsid w:val="009A1CB5"/>
    <w:rsid w:val="009A1DEB"/>
    <w:rsid w:val="009A2E02"/>
    <w:rsid w:val="009E23C1"/>
    <w:rsid w:val="009E5B44"/>
    <w:rsid w:val="00A20DE3"/>
    <w:rsid w:val="00A22DD1"/>
    <w:rsid w:val="00A245BA"/>
    <w:rsid w:val="00A34138"/>
    <w:rsid w:val="00A4141A"/>
    <w:rsid w:val="00A54855"/>
    <w:rsid w:val="00A6130E"/>
    <w:rsid w:val="00A63A1A"/>
    <w:rsid w:val="00A95D7A"/>
    <w:rsid w:val="00AA22F8"/>
    <w:rsid w:val="00AA7F1F"/>
    <w:rsid w:val="00AE2D72"/>
    <w:rsid w:val="00AF305B"/>
    <w:rsid w:val="00B00057"/>
    <w:rsid w:val="00B106E1"/>
    <w:rsid w:val="00B15393"/>
    <w:rsid w:val="00B33845"/>
    <w:rsid w:val="00B44C95"/>
    <w:rsid w:val="00B55A81"/>
    <w:rsid w:val="00B66A16"/>
    <w:rsid w:val="00B77301"/>
    <w:rsid w:val="00B939FA"/>
    <w:rsid w:val="00BB0B06"/>
    <w:rsid w:val="00BB501A"/>
    <w:rsid w:val="00BE088B"/>
    <w:rsid w:val="00C259C3"/>
    <w:rsid w:val="00C43323"/>
    <w:rsid w:val="00C66DCA"/>
    <w:rsid w:val="00C70729"/>
    <w:rsid w:val="00C70765"/>
    <w:rsid w:val="00C728A0"/>
    <w:rsid w:val="00C76B2E"/>
    <w:rsid w:val="00C822C6"/>
    <w:rsid w:val="00C82C11"/>
    <w:rsid w:val="00C90E3E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6704F"/>
    <w:rsid w:val="00D7405E"/>
    <w:rsid w:val="00D975FE"/>
    <w:rsid w:val="00DB15D5"/>
    <w:rsid w:val="00DC06AA"/>
    <w:rsid w:val="00DE499A"/>
    <w:rsid w:val="00E008AA"/>
    <w:rsid w:val="00E03107"/>
    <w:rsid w:val="00E26415"/>
    <w:rsid w:val="00E33B37"/>
    <w:rsid w:val="00E36C6A"/>
    <w:rsid w:val="00E36CCC"/>
    <w:rsid w:val="00E969EF"/>
    <w:rsid w:val="00E97304"/>
    <w:rsid w:val="00EA3573"/>
    <w:rsid w:val="00EB3CCC"/>
    <w:rsid w:val="00EC765D"/>
    <w:rsid w:val="00EC7E1C"/>
    <w:rsid w:val="00EC7E7B"/>
    <w:rsid w:val="00ED4EEF"/>
    <w:rsid w:val="00EF410C"/>
    <w:rsid w:val="00F01295"/>
    <w:rsid w:val="00F16755"/>
    <w:rsid w:val="00F21637"/>
    <w:rsid w:val="00F32B17"/>
    <w:rsid w:val="00F412F7"/>
    <w:rsid w:val="00F51E16"/>
    <w:rsid w:val="00F86625"/>
    <w:rsid w:val="00F87716"/>
    <w:rsid w:val="00F9759A"/>
    <w:rsid w:val="00FA004C"/>
    <w:rsid w:val="00FA1DFD"/>
    <w:rsid w:val="00FB3A04"/>
    <w:rsid w:val="00FC14DB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7AD1E"/>
  <w15:docId w15:val="{918851FF-AC9F-4FCC-ACAD-EDCF2F8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60C7C-7862-49DC-A14E-87745C7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Grünspanová Markéta</cp:lastModifiedBy>
  <cp:revision>6</cp:revision>
  <cp:lastPrinted>2025-06-04T14:13:00Z</cp:lastPrinted>
  <dcterms:created xsi:type="dcterms:W3CDTF">2025-05-30T06:49:00Z</dcterms:created>
  <dcterms:modified xsi:type="dcterms:W3CDTF">2025-06-04T14:13:00Z</dcterms:modified>
</cp:coreProperties>
</file>