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137D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509690EE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B42D13A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D6184F3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713620D0" w14:textId="47DDF7F9" w:rsidR="00904D38" w:rsidRPr="003874EA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2"/>
          <w:szCs w:val="22"/>
        </w:rPr>
      </w:pPr>
      <w:r w:rsidRPr="00FF5E7F">
        <w:rPr>
          <w:rFonts w:cs="Times New Roman"/>
          <w:b/>
          <w:sz w:val="22"/>
          <w:szCs w:val="22"/>
        </w:rPr>
        <w:t>„</w:t>
      </w:r>
      <w:bookmarkStart w:id="0" w:name="_Hlk199935492"/>
      <w:r w:rsidR="00731266" w:rsidRPr="00FF5E7F">
        <w:rPr>
          <w:rFonts w:ascii="Arial" w:hAnsi="Arial" w:cs="Arial"/>
          <w:b/>
          <w:sz w:val="22"/>
          <w:szCs w:val="22"/>
        </w:rPr>
        <w:t>Výměna zdroje tepla v objektu na ul. Hasičská 339/34, Ostrava-Hrabůvka</w:t>
      </w:r>
      <w:bookmarkEnd w:id="0"/>
      <w:r w:rsidR="00A54855" w:rsidRPr="00FF5E7F">
        <w:rPr>
          <w:rFonts w:cs="Times New Roman"/>
          <w:b/>
          <w:bCs/>
          <w:sz w:val="22"/>
          <w:szCs w:val="22"/>
        </w:rPr>
        <w:t>”</w:t>
      </w:r>
    </w:p>
    <w:p w14:paraId="4495B0CA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3DAC1E82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F1B3500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21CCF75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4F38F914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57B84A82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540F39B0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724F452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FBDD066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FF08E07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4A858C7E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006B919F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39BE3E0E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525F68E4" w14:textId="0F5DC9FE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</w:t>
      </w:r>
      <w:r w:rsidRPr="005C7C1C">
        <w:rPr>
          <w:rFonts w:ascii="Times New Roman" w:hAnsi="Times New Roman" w:cs="Times New Roman"/>
          <w:sz w:val="22"/>
          <w:szCs w:val="22"/>
        </w:rPr>
        <w:t xml:space="preserve">pojištění </w:t>
      </w:r>
      <w:r w:rsidR="004523AA">
        <w:rPr>
          <w:rFonts w:ascii="Times New Roman" w:hAnsi="Times New Roman" w:cs="Times New Roman"/>
          <w:sz w:val="22"/>
          <w:szCs w:val="22"/>
        </w:rPr>
        <w:t>1</w:t>
      </w:r>
      <w:r w:rsidR="004D4E5B">
        <w:rPr>
          <w:rFonts w:ascii="Times New Roman" w:hAnsi="Times New Roman" w:cs="Times New Roman"/>
          <w:sz w:val="22"/>
          <w:szCs w:val="22"/>
        </w:rPr>
        <w:t>,3</w:t>
      </w:r>
      <w:r w:rsidR="008D52DE" w:rsidRPr="005C7C1C">
        <w:rPr>
          <w:rFonts w:ascii="Times New Roman" w:hAnsi="Times New Roman" w:cs="Times New Roman"/>
          <w:sz w:val="22"/>
          <w:szCs w:val="22"/>
        </w:rPr>
        <w:t xml:space="preserve"> mil.</w:t>
      </w:r>
      <w:r w:rsidR="00CC053E" w:rsidRPr="00E602F3">
        <w:rPr>
          <w:rFonts w:ascii="Times New Roman" w:hAnsi="Times New Roman" w:cs="Times New Roman"/>
          <w:sz w:val="22"/>
          <w:szCs w:val="22"/>
        </w:rPr>
        <w:t xml:space="preserve">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3147D4E9" w14:textId="77777777" w:rsidR="00755E18" w:rsidRPr="003874EA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>, a to v</w:t>
      </w:r>
      <w:r w:rsidR="008D52DE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oboru</w:t>
      </w:r>
      <w:r w:rsidR="008D52DE">
        <w:rPr>
          <w:rFonts w:ascii="Times New Roman" w:hAnsi="Times New Roman" w:cs="Times New Roman"/>
          <w:sz w:val="22"/>
          <w:szCs w:val="22"/>
        </w:rPr>
        <w:t xml:space="preserve"> </w:t>
      </w:r>
      <w:r w:rsidR="008D52DE" w:rsidRPr="00D64E1E">
        <w:rPr>
          <w:rFonts w:ascii="Times New Roman" w:hAnsi="Times New Roman" w:cs="Times New Roman"/>
          <w:b/>
          <w:sz w:val="22"/>
          <w:szCs w:val="22"/>
        </w:rPr>
        <w:t>pozemní stavby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BBFBF92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</w:t>
      </w:r>
      <w:r w:rsidRPr="003874EA">
        <w:rPr>
          <w:rFonts w:ascii="Times New Roman" w:hAnsi="Times New Roman" w:cs="Times New Roman"/>
          <w:sz w:val="22"/>
          <w:szCs w:val="22"/>
        </w:rPr>
        <w:lastRenderedPageBreak/>
        <w:t>účinnosti některých smluv, uveřejňování těchto smluv a registru smluv, ve znění pozdějších předpisů.</w:t>
      </w:r>
    </w:p>
    <w:p w14:paraId="7624FE1B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04354940" w14:textId="27A83D1F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 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0B47BE0C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5282C3" w14:textId="7B10433F" w:rsidR="00CC053E" w:rsidRPr="008D52DE" w:rsidRDefault="00A738D3" w:rsidP="00BF06B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="00BF06B2">
        <w:rPr>
          <w:rFonts w:ascii="Times New Roman" w:hAnsi="Times New Roman" w:cs="Times New Roman"/>
          <w:sz w:val="22"/>
          <w:szCs w:val="22"/>
        </w:rPr>
        <w:t>např.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3874EA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E228BA" w:rsidRPr="008D52DE">
        <w:rPr>
          <w:rFonts w:ascii="Times New Roman" w:hAnsi="Times New Roman" w:cs="Times New Roman"/>
          <w:sz w:val="22"/>
          <w:szCs w:val="22"/>
        </w:rPr>
        <w:t>„P</w:t>
      </w:r>
      <w:r w:rsidR="000317E8" w:rsidRPr="008D52DE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080DF7">
        <w:rPr>
          <w:rFonts w:ascii="Times New Roman" w:hAnsi="Times New Roman" w:cs="Times New Roman"/>
          <w:sz w:val="22"/>
          <w:szCs w:val="22"/>
        </w:rPr>
        <w:t xml:space="preserve"> </w:t>
      </w:r>
      <w:r w:rsidR="00522504">
        <w:rPr>
          <w:rFonts w:ascii="Times New Roman" w:hAnsi="Times New Roman" w:cs="Times New Roman"/>
          <w:sz w:val="22"/>
          <w:szCs w:val="22"/>
        </w:rPr>
        <w:t>nebo</w:t>
      </w:r>
      <w:r w:rsidR="00080DF7">
        <w:rPr>
          <w:rFonts w:ascii="Times New Roman" w:hAnsi="Times New Roman" w:cs="Times New Roman"/>
          <w:sz w:val="22"/>
          <w:szCs w:val="22"/>
        </w:rPr>
        <w:t xml:space="preserve"> </w:t>
      </w:r>
      <w:r w:rsidR="00FF5E7F">
        <w:rPr>
          <w:rFonts w:ascii="Times New Roman" w:hAnsi="Times New Roman" w:cs="Times New Roman"/>
          <w:sz w:val="22"/>
          <w:szCs w:val="22"/>
        </w:rPr>
        <w:t xml:space="preserve">  </w:t>
      </w:r>
      <w:r w:rsidR="00080DF7" w:rsidRPr="00080DF7">
        <w:rPr>
          <w:rFonts w:ascii="Times New Roman" w:hAnsi="Times New Roman" w:cs="Times New Roman"/>
          <w:sz w:val="22"/>
          <w:szCs w:val="22"/>
        </w:rPr>
        <w:br/>
      </w:r>
      <w:r w:rsidR="00FF5E7F" w:rsidRPr="00FF5E7F">
        <w:rPr>
          <w:rFonts w:ascii="Times New Roman" w:hAnsi="Times New Roman" w:cs="Times New Roman"/>
          <w:sz w:val="22"/>
          <w:szCs w:val="22"/>
        </w:rPr>
        <w:t>,,Instalace vody, odpadu, plynu, topení a klimatizace</w:t>
      </w:r>
      <w:r w:rsidR="00522504" w:rsidRPr="00FF5E7F">
        <w:rPr>
          <w:rFonts w:ascii="Times New Roman" w:hAnsi="Times New Roman" w:cs="Times New Roman"/>
          <w:sz w:val="22"/>
          <w:szCs w:val="22"/>
        </w:rPr>
        <w:t>“ nebo obdobného charakteru.</w:t>
      </w:r>
      <w:r w:rsidR="00152BF4" w:rsidRPr="008D52D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A6F59B8" w14:textId="77777777" w:rsidR="00BF06B2" w:rsidRPr="00BF06B2" w:rsidRDefault="00BF06B2" w:rsidP="00BF06B2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0CD1AA62" w14:textId="7C3D899A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2823077" w14:textId="0619815D" w:rsidR="00B4547A" w:rsidRDefault="000358F4" w:rsidP="00B9789B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4B4AFD" w:rsidRPr="003874EA">
        <w:rPr>
          <w:rFonts w:cs="Times New Roman"/>
          <w:sz w:val="22"/>
          <w:szCs w:val="22"/>
        </w:rPr>
        <w:t xml:space="preserve"> </w:t>
      </w:r>
      <w:r w:rsidR="00A13269">
        <w:rPr>
          <w:rFonts w:cs="Times New Roman"/>
          <w:sz w:val="22"/>
          <w:szCs w:val="22"/>
        </w:rPr>
        <w:t xml:space="preserve">a </w:t>
      </w:r>
      <w:r w:rsidR="004B4AFD" w:rsidRPr="003874EA">
        <w:rPr>
          <w:rFonts w:cs="Times New Roman"/>
          <w:sz w:val="22"/>
          <w:szCs w:val="22"/>
        </w:rPr>
        <w:t xml:space="preserve">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 xml:space="preserve">s limitem </w:t>
      </w:r>
      <w:r w:rsidRPr="005C7C1C">
        <w:rPr>
          <w:rFonts w:cs="Times New Roman"/>
          <w:sz w:val="22"/>
          <w:szCs w:val="22"/>
        </w:rPr>
        <w:t xml:space="preserve">nad </w:t>
      </w:r>
      <w:r w:rsidR="004523AA">
        <w:rPr>
          <w:rFonts w:cs="Times New Roman"/>
          <w:sz w:val="22"/>
          <w:szCs w:val="22"/>
        </w:rPr>
        <w:t>500 000</w:t>
      </w:r>
      <w:r w:rsidR="008D52DE" w:rsidRPr="005C7C1C">
        <w:rPr>
          <w:rFonts w:cs="Times New Roman"/>
          <w:sz w:val="22"/>
          <w:szCs w:val="22"/>
        </w:rPr>
        <w:t xml:space="preserve"> </w:t>
      </w:r>
      <w:r w:rsidRPr="005C7C1C">
        <w:rPr>
          <w:rFonts w:cs="Times New Roman"/>
          <w:sz w:val="22"/>
          <w:szCs w:val="22"/>
        </w:rPr>
        <w:t>Kč</w:t>
      </w:r>
      <w:r w:rsidRPr="003874EA">
        <w:rPr>
          <w:rFonts w:cs="Times New Roman"/>
          <w:sz w:val="22"/>
          <w:szCs w:val="22"/>
        </w:rPr>
        <w:t xml:space="preserve"> bez DPH</w:t>
      </w:r>
      <w:r w:rsidR="00B9789B" w:rsidRPr="003874EA">
        <w:rPr>
          <w:rFonts w:cs="Times New Roman"/>
          <w:sz w:val="22"/>
          <w:szCs w:val="22"/>
        </w:rPr>
        <w:t xml:space="preserve"> u </w:t>
      </w:r>
      <w:r w:rsidR="00970F2E" w:rsidRPr="003874EA">
        <w:rPr>
          <w:rFonts w:cs="Times New Roman"/>
          <w:sz w:val="22"/>
          <w:szCs w:val="22"/>
        </w:rPr>
        <w:t>každé z</w:t>
      </w:r>
      <w:r w:rsidR="00437258">
        <w:rPr>
          <w:rFonts w:cs="Times New Roman"/>
          <w:sz w:val="22"/>
          <w:szCs w:val="22"/>
        </w:rPr>
        <w:t> </w:t>
      </w:r>
      <w:r w:rsidR="00970F2E" w:rsidRPr="003874EA">
        <w:rPr>
          <w:rFonts w:cs="Times New Roman"/>
          <w:sz w:val="22"/>
          <w:szCs w:val="22"/>
        </w:rPr>
        <w:t>nich</w:t>
      </w:r>
      <w:r w:rsidR="00437258">
        <w:rPr>
          <w:rFonts w:cs="Times New Roman"/>
          <w:sz w:val="22"/>
          <w:szCs w:val="22"/>
        </w:rPr>
        <w:t>.</w:t>
      </w:r>
    </w:p>
    <w:p w14:paraId="378A2E48" w14:textId="77777777" w:rsidR="008D52DE" w:rsidRPr="008D52DE" w:rsidRDefault="008D52DE" w:rsidP="008D52DE">
      <w:pPr>
        <w:tabs>
          <w:tab w:val="left" w:pos="2399"/>
        </w:tabs>
        <w:ind w:right="3"/>
        <w:jc w:val="both"/>
        <w:rPr>
          <w:rFonts w:cs="Times New Roman"/>
        </w:rPr>
      </w:pPr>
    </w:p>
    <w:p w14:paraId="4B1E4CF5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647B33CF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657F801C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6762B24C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675D105B" w14:textId="77777777" w:rsidR="00E228BA" w:rsidRPr="008D52DE" w:rsidRDefault="00A4131A" w:rsidP="00AF4434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D52DE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78496745" w14:textId="77777777" w:rsidR="00E228BA" w:rsidRDefault="00E228B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6393551F" w14:textId="77777777" w:rsidR="000B59C5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26357336" w14:textId="77777777" w:rsidR="008D52DE" w:rsidRPr="003874EA" w:rsidRDefault="008D52DE" w:rsidP="000B59C5">
      <w:pPr>
        <w:jc w:val="both"/>
        <w:rPr>
          <w:rFonts w:ascii="Times New Roman" w:hAnsi="Times New Roman" w:cs="Times New Roman"/>
        </w:rPr>
      </w:pPr>
    </w:p>
    <w:p w14:paraId="6B919623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7EBE4FC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9AD68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0451B1EB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8C104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1AA5D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79AE11F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328DC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36B5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293BFB0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B3248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F40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92D8D6B" w14:textId="77777777" w:rsidR="00904D38" w:rsidRDefault="00904D38">
      <w:pPr>
        <w:pStyle w:val="Vchoz"/>
        <w:ind w:right="-2414"/>
        <w:rPr>
          <w:rFonts w:cs="Times New Roman"/>
        </w:rPr>
      </w:pPr>
    </w:p>
    <w:p w14:paraId="2AD61C1F" w14:textId="77777777" w:rsidR="00731266" w:rsidRPr="00731266" w:rsidRDefault="00731266" w:rsidP="00731266">
      <w:pPr>
        <w:rPr>
          <w:lang w:eastAsia="ar-SA"/>
        </w:rPr>
      </w:pPr>
    </w:p>
    <w:p w14:paraId="226F91B9" w14:textId="77777777" w:rsidR="00731266" w:rsidRPr="00731266" w:rsidRDefault="00731266" w:rsidP="00731266">
      <w:pPr>
        <w:jc w:val="right"/>
        <w:rPr>
          <w:lang w:eastAsia="ar-SA"/>
        </w:rPr>
      </w:pPr>
    </w:p>
    <w:sectPr w:rsidR="00731266" w:rsidRPr="00731266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4499" w14:textId="77777777" w:rsidR="006E221E" w:rsidRDefault="006E221E" w:rsidP="00904D38">
      <w:pPr>
        <w:spacing w:after="0" w:line="240" w:lineRule="auto"/>
      </w:pPr>
      <w:r>
        <w:separator/>
      </w:r>
    </w:p>
  </w:endnote>
  <w:endnote w:type="continuationSeparator" w:id="0">
    <w:p w14:paraId="1D2338A5" w14:textId="77777777" w:rsidR="006E221E" w:rsidRDefault="006E221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234C" w14:textId="3B8192C9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4D7655">
      <w:rPr>
        <w:noProof/>
        <w:color w:val="17365D" w:themeColor="text2" w:themeShade="BF"/>
        <w:sz w:val="20"/>
        <w:szCs w:val="20"/>
      </w:rPr>
      <w:t>2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731266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CFF67" w14:textId="77777777" w:rsidR="006E221E" w:rsidRDefault="006E221E" w:rsidP="00904D38">
      <w:pPr>
        <w:spacing w:after="0" w:line="240" w:lineRule="auto"/>
      </w:pPr>
      <w:r>
        <w:separator/>
      </w:r>
    </w:p>
  </w:footnote>
  <w:footnote w:type="continuationSeparator" w:id="0">
    <w:p w14:paraId="3BA6F88B" w14:textId="77777777" w:rsidR="006E221E" w:rsidRDefault="006E221E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3732" w14:textId="77777777" w:rsidR="003C0615" w:rsidRDefault="003C0615" w:rsidP="00EC7E7B">
    <w:pPr>
      <w:pStyle w:val="Zhlav"/>
      <w:rPr>
        <w:b/>
      </w:rPr>
    </w:pPr>
  </w:p>
  <w:p w14:paraId="1AD97313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32067C3" w14:textId="5C19514F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C72BF0">
      <w:rPr>
        <w:b/>
      </w:rPr>
      <w:t>50</w:t>
    </w:r>
    <w:r w:rsidR="003320FE">
      <w:rPr>
        <w:b/>
      </w:rPr>
      <w:t>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981734496">
    <w:abstractNumId w:val="14"/>
  </w:num>
  <w:num w:numId="2" w16cid:durableId="316152661">
    <w:abstractNumId w:val="4"/>
  </w:num>
  <w:num w:numId="3" w16cid:durableId="1539508209">
    <w:abstractNumId w:val="1"/>
  </w:num>
  <w:num w:numId="4" w16cid:durableId="1702627808">
    <w:abstractNumId w:val="13"/>
  </w:num>
  <w:num w:numId="5" w16cid:durableId="1328290197">
    <w:abstractNumId w:val="10"/>
  </w:num>
  <w:num w:numId="6" w16cid:durableId="1572617242">
    <w:abstractNumId w:val="0"/>
  </w:num>
  <w:num w:numId="7" w16cid:durableId="2118912157">
    <w:abstractNumId w:val="11"/>
  </w:num>
  <w:num w:numId="8" w16cid:durableId="2049139873">
    <w:abstractNumId w:val="6"/>
  </w:num>
  <w:num w:numId="9" w16cid:durableId="1886063992">
    <w:abstractNumId w:val="3"/>
  </w:num>
  <w:num w:numId="10" w16cid:durableId="720591542">
    <w:abstractNumId w:val="16"/>
  </w:num>
  <w:num w:numId="11" w16cid:durableId="1875461471">
    <w:abstractNumId w:val="12"/>
  </w:num>
  <w:num w:numId="12" w16cid:durableId="1260875331">
    <w:abstractNumId w:val="15"/>
  </w:num>
  <w:num w:numId="13" w16cid:durableId="2128502518">
    <w:abstractNumId w:val="8"/>
  </w:num>
  <w:num w:numId="14" w16cid:durableId="1204058810">
    <w:abstractNumId w:val="9"/>
  </w:num>
  <w:num w:numId="15" w16cid:durableId="823591010">
    <w:abstractNumId w:val="5"/>
  </w:num>
  <w:num w:numId="16" w16cid:durableId="126778188">
    <w:abstractNumId w:val="7"/>
  </w:num>
  <w:num w:numId="17" w16cid:durableId="1656034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47239"/>
    <w:rsid w:val="00050CB1"/>
    <w:rsid w:val="00080DF7"/>
    <w:rsid w:val="000953F2"/>
    <w:rsid w:val="000A0829"/>
    <w:rsid w:val="000A1E79"/>
    <w:rsid w:val="000B59C5"/>
    <w:rsid w:val="000B7F45"/>
    <w:rsid w:val="000C6D02"/>
    <w:rsid w:val="000D6F06"/>
    <w:rsid w:val="000E12D5"/>
    <w:rsid w:val="000E6050"/>
    <w:rsid w:val="000F5FBE"/>
    <w:rsid w:val="00121559"/>
    <w:rsid w:val="00121F6C"/>
    <w:rsid w:val="00146D46"/>
    <w:rsid w:val="00152BF4"/>
    <w:rsid w:val="001607D1"/>
    <w:rsid w:val="00176712"/>
    <w:rsid w:val="00180EED"/>
    <w:rsid w:val="001B725B"/>
    <w:rsid w:val="001B7EB2"/>
    <w:rsid w:val="001C527C"/>
    <w:rsid w:val="001C7367"/>
    <w:rsid w:val="001F280B"/>
    <w:rsid w:val="002055ED"/>
    <w:rsid w:val="00213365"/>
    <w:rsid w:val="002443EF"/>
    <w:rsid w:val="00257E22"/>
    <w:rsid w:val="00274106"/>
    <w:rsid w:val="00280FDB"/>
    <w:rsid w:val="00287AEA"/>
    <w:rsid w:val="002D1E08"/>
    <w:rsid w:val="002E718C"/>
    <w:rsid w:val="002E7D33"/>
    <w:rsid w:val="002F23BB"/>
    <w:rsid w:val="002F7663"/>
    <w:rsid w:val="00317140"/>
    <w:rsid w:val="003320FE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5C6B"/>
    <w:rsid w:val="003D0D93"/>
    <w:rsid w:val="00437258"/>
    <w:rsid w:val="00441463"/>
    <w:rsid w:val="00446927"/>
    <w:rsid w:val="0044711B"/>
    <w:rsid w:val="00447E1C"/>
    <w:rsid w:val="004523AA"/>
    <w:rsid w:val="00452619"/>
    <w:rsid w:val="00454438"/>
    <w:rsid w:val="004569E5"/>
    <w:rsid w:val="00456B31"/>
    <w:rsid w:val="0048705C"/>
    <w:rsid w:val="004958C4"/>
    <w:rsid w:val="004A6606"/>
    <w:rsid w:val="004B3D8C"/>
    <w:rsid w:val="004B4AFD"/>
    <w:rsid w:val="004C2AB0"/>
    <w:rsid w:val="004C40EA"/>
    <w:rsid w:val="004C44B9"/>
    <w:rsid w:val="004D4E5B"/>
    <w:rsid w:val="004D7655"/>
    <w:rsid w:val="004F5292"/>
    <w:rsid w:val="00500D97"/>
    <w:rsid w:val="00506E04"/>
    <w:rsid w:val="00522504"/>
    <w:rsid w:val="0055142D"/>
    <w:rsid w:val="00563DF8"/>
    <w:rsid w:val="0058663A"/>
    <w:rsid w:val="005868CB"/>
    <w:rsid w:val="0059303F"/>
    <w:rsid w:val="005A5139"/>
    <w:rsid w:val="005B6B14"/>
    <w:rsid w:val="005C0EBC"/>
    <w:rsid w:val="005C7C1C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4CC0"/>
    <w:rsid w:val="00677141"/>
    <w:rsid w:val="00684DEC"/>
    <w:rsid w:val="006956E7"/>
    <w:rsid w:val="006B22CE"/>
    <w:rsid w:val="006B46B9"/>
    <w:rsid w:val="006B534B"/>
    <w:rsid w:val="006D3FE4"/>
    <w:rsid w:val="006E221E"/>
    <w:rsid w:val="006E6CB0"/>
    <w:rsid w:val="006E7510"/>
    <w:rsid w:val="00706E48"/>
    <w:rsid w:val="007305BF"/>
    <w:rsid w:val="00730812"/>
    <w:rsid w:val="00731266"/>
    <w:rsid w:val="00733FB9"/>
    <w:rsid w:val="00734CA0"/>
    <w:rsid w:val="007459AA"/>
    <w:rsid w:val="007502CC"/>
    <w:rsid w:val="00755E18"/>
    <w:rsid w:val="00771C8B"/>
    <w:rsid w:val="0079254C"/>
    <w:rsid w:val="007B7413"/>
    <w:rsid w:val="007D2E65"/>
    <w:rsid w:val="007D43A8"/>
    <w:rsid w:val="007D69F3"/>
    <w:rsid w:val="007E4EBA"/>
    <w:rsid w:val="007F54A9"/>
    <w:rsid w:val="00805483"/>
    <w:rsid w:val="00821E8A"/>
    <w:rsid w:val="00844A36"/>
    <w:rsid w:val="00854476"/>
    <w:rsid w:val="0085531B"/>
    <w:rsid w:val="008676CD"/>
    <w:rsid w:val="00867B95"/>
    <w:rsid w:val="00877E8C"/>
    <w:rsid w:val="008901AD"/>
    <w:rsid w:val="00895C2A"/>
    <w:rsid w:val="008A3226"/>
    <w:rsid w:val="008B2DF3"/>
    <w:rsid w:val="008D52DE"/>
    <w:rsid w:val="008E4AA9"/>
    <w:rsid w:val="00901C4C"/>
    <w:rsid w:val="00904D38"/>
    <w:rsid w:val="00912C2F"/>
    <w:rsid w:val="00913628"/>
    <w:rsid w:val="00922484"/>
    <w:rsid w:val="0094464E"/>
    <w:rsid w:val="009519DE"/>
    <w:rsid w:val="00964C83"/>
    <w:rsid w:val="00970F2E"/>
    <w:rsid w:val="00982F27"/>
    <w:rsid w:val="0098740F"/>
    <w:rsid w:val="009A1CB5"/>
    <w:rsid w:val="009A1DEB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A22F8"/>
    <w:rsid w:val="00AA7F1F"/>
    <w:rsid w:val="00AD5B32"/>
    <w:rsid w:val="00AE2D72"/>
    <w:rsid w:val="00AF15E7"/>
    <w:rsid w:val="00AF305B"/>
    <w:rsid w:val="00AF404D"/>
    <w:rsid w:val="00B00057"/>
    <w:rsid w:val="00B15393"/>
    <w:rsid w:val="00B21207"/>
    <w:rsid w:val="00B44C95"/>
    <w:rsid w:val="00B4547A"/>
    <w:rsid w:val="00B77301"/>
    <w:rsid w:val="00B9267F"/>
    <w:rsid w:val="00B9789B"/>
    <w:rsid w:val="00BB0B06"/>
    <w:rsid w:val="00BB6E8B"/>
    <w:rsid w:val="00BE088B"/>
    <w:rsid w:val="00BE12B0"/>
    <w:rsid w:val="00BF06B2"/>
    <w:rsid w:val="00BF450E"/>
    <w:rsid w:val="00BF5DCC"/>
    <w:rsid w:val="00C259C3"/>
    <w:rsid w:val="00C70765"/>
    <w:rsid w:val="00C728A0"/>
    <w:rsid w:val="00C72BF0"/>
    <w:rsid w:val="00CA11CF"/>
    <w:rsid w:val="00CA4516"/>
    <w:rsid w:val="00CC053E"/>
    <w:rsid w:val="00CC3155"/>
    <w:rsid w:val="00CF6DA2"/>
    <w:rsid w:val="00CF7B8C"/>
    <w:rsid w:val="00D02350"/>
    <w:rsid w:val="00D253ED"/>
    <w:rsid w:val="00D5386D"/>
    <w:rsid w:val="00D642AD"/>
    <w:rsid w:val="00D72459"/>
    <w:rsid w:val="00D975FE"/>
    <w:rsid w:val="00DB15D5"/>
    <w:rsid w:val="00DB70EC"/>
    <w:rsid w:val="00E008AA"/>
    <w:rsid w:val="00E03107"/>
    <w:rsid w:val="00E228BA"/>
    <w:rsid w:val="00E26415"/>
    <w:rsid w:val="00E3397F"/>
    <w:rsid w:val="00E602F3"/>
    <w:rsid w:val="00E652DC"/>
    <w:rsid w:val="00E969EF"/>
    <w:rsid w:val="00E97304"/>
    <w:rsid w:val="00E979A3"/>
    <w:rsid w:val="00EC25DB"/>
    <w:rsid w:val="00EC518B"/>
    <w:rsid w:val="00EC7E7B"/>
    <w:rsid w:val="00ED6CAF"/>
    <w:rsid w:val="00F03136"/>
    <w:rsid w:val="00F1631A"/>
    <w:rsid w:val="00F16755"/>
    <w:rsid w:val="00F37110"/>
    <w:rsid w:val="00F412F7"/>
    <w:rsid w:val="00F42B5D"/>
    <w:rsid w:val="00F73902"/>
    <w:rsid w:val="00F8691D"/>
    <w:rsid w:val="00F9759A"/>
    <w:rsid w:val="00FA004C"/>
    <w:rsid w:val="00FB3A04"/>
    <w:rsid w:val="00FC01C6"/>
    <w:rsid w:val="00FC5A48"/>
    <w:rsid w:val="00FF5E7F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B26BB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B6FDB-E157-4D2D-B71C-F36CC123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888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Grünspanová Markéta</cp:lastModifiedBy>
  <cp:revision>17</cp:revision>
  <cp:lastPrinted>2025-06-17T10:47:00Z</cp:lastPrinted>
  <dcterms:created xsi:type="dcterms:W3CDTF">2024-02-07T14:04:00Z</dcterms:created>
  <dcterms:modified xsi:type="dcterms:W3CDTF">2025-06-17T10:53:00Z</dcterms:modified>
</cp:coreProperties>
</file>